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6A41" w14:textId="16EF4A52" w:rsidR="006A1AEC" w:rsidRPr="009414AA" w:rsidRDefault="00414B39">
      <w:pPr>
        <w:rPr>
          <w:rFonts w:asciiTheme="majorHAnsi" w:hAnsiTheme="majorHAnsi"/>
        </w:rPr>
      </w:pPr>
      <w:r>
        <w:rPr>
          <w:rFonts w:asciiTheme="majorHAnsi" w:eastAsia="Times New Roman" w:hAnsiTheme="majorHAnsi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7502E029" wp14:editId="0A5E83D4">
            <wp:extent cx="1992617" cy="1295400"/>
            <wp:effectExtent l="0" t="0" r="8255" b="0"/>
            <wp:docPr id="3" name="Picture 3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logo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60" cy="13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F291" w14:textId="77777777" w:rsidR="00734904" w:rsidRPr="009414AA" w:rsidRDefault="00734904" w:rsidP="000E4C90">
      <w:pPr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</w:p>
    <w:p w14:paraId="07EC6BF0" w14:textId="77777777" w:rsidR="006E43A2" w:rsidRPr="009414AA" w:rsidRDefault="00E32945" w:rsidP="009414AA">
      <w:pPr>
        <w:spacing w:line="240" w:lineRule="auto"/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</w:pPr>
      <w:r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Data</w:t>
      </w:r>
      <w:r w:rsidR="003D7781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in this report comprise 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6-year graduation rates and first-to-second year retention </w:t>
      </w:r>
      <w:r w:rsidR="003D7781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rates for f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irst-time </w:t>
      </w:r>
      <w:r w:rsidR="00E95F78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full-time 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freshm</w:t>
      </w:r>
      <w:r w:rsidR="004D4D79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en and transfer students. </w:t>
      </w:r>
      <w:r w:rsidR="003D7781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Rates for these populations are disaggregated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by subcategories: sex, race, citizenship,</w:t>
      </w:r>
      <w:r w:rsidR="005B3D67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first generation,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</w:t>
      </w:r>
      <w:r w:rsidR="005B3D67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Veteran status</w:t>
      </w:r>
      <w:r w:rsidR="005B3D67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, </w:t>
      </w:r>
      <w:r w:rsidR="000933E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developmental English placement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, </w:t>
      </w:r>
      <w:r w:rsidR="00F827AB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i</w:t>
      </w:r>
      <w:r w:rsidR="005B3D67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ntake score,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and Federal Pell grant</w:t>
      </w:r>
      <w:r w:rsidR="005B3D67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recipient</w:t>
      </w:r>
      <w:r w:rsidR="00E95F78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s</w:t>
      </w:r>
      <w:r w:rsidR="006E43A2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.</w:t>
      </w:r>
      <w:r w:rsidR="00992B70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</w:t>
      </w:r>
      <w:r w:rsidR="005B3D67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Refer to the</w:t>
      </w:r>
      <w:r w:rsidR="00992B70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last page for </w:t>
      </w:r>
      <w:r w:rsidR="009C4CD4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the</w:t>
      </w:r>
      <w:r w:rsidR="004D4D79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 index</w:t>
      </w:r>
      <w:r w:rsidR="00992B70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.</w:t>
      </w:r>
    </w:p>
    <w:p w14:paraId="13F57FB3" w14:textId="77777777" w:rsidR="003D7781" w:rsidRPr="009414AA" w:rsidRDefault="003D7781" w:rsidP="009414AA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</w:pPr>
    </w:p>
    <w:p w14:paraId="4C30C1A1" w14:textId="77777777" w:rsidR="003D7781" w:rsidRPr="009414AA" w:rsidRDefault="003D7781" w:rsidP="009414AA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</w:pPr>
      <w:r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 xml:space="preserve">DATA SOURCE: </w:t>
      </w:r>
      <w:r w:rsidR="009F35B3"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Banner Student Information System</w:t>
      </w:r>
    </w:p>
    <w:p w14:paraId="058121E5" w14:textId="77777777" w:rsidR="004A07E3" w:rsidRPr="009414AA" w:rsidRDefault="004A07E3" w:rsidP="009414AA">
      <w:pPr>
        <w:spacing w:line="240" w:lineRule="auto"/>
        <w:rPr>
          <w:rFonts w:asciiTheme="majorHAnsi" w:eastAsia="Times New Roman" w:hAnsiTheme="majorHAnsi" w:cs="Arial"/>
          <w:b/>
          <w:color w:val="000000"/>
          <w:sz w:val="32"/>
          <w:szCs w:val="28"/>
        </w:rPr>
      </w:pPr>
    </w:p>
    <w:p w14:paraId="45FE10F4" w14:textId="77777777" w:rsidR="003D7781" w:rsidRPr="009414AA" w:rsidRDefault="003D7781" w:rsidP="009414AA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</w:pPr>
      <w:r w:rsidRPr="009414AA">
        <w:rPr>
          <w:rFonts w:asciiTheme="majorHAnsi" w:eastAsia="Times New Roman" w:hAnsiTheme="majorHAnsi" w:cs="Arial"/>
          <w:b/>
          <w:bCs/>
          <w:color w:val="000000"/>
          <w:sz w:val="32"/>
          <w:szCs w:val="28"/>
        </w:rPr>
        <w:t>For more information regarding these data, please contact:</w:t>
      </w:r>
    </w:p>
    <w:p w14:paraId="3EDD3469" w14:textId="77777777" w:rsidR="00FE6CC6" w:rsidRDefault="00FE6CC6" w:rsidP="00FE6CC6">
      <w:pPr>
        <w:spacing w:after="0" w:line="240" w:lineRule="auto"/>
        <w:rPr>
          <w:rFonts w:asciiTheme="majorHAnsi" w:eastAsia="Times New Roman" w:hAnsiTheme="majorHAnsi" w:cs="Arial"/>
          <w:b/>
          <w:bCs/>
          <w:sz w:val="32"/>
          <w:szCs w:val="32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Executive </w:t>
      </w:r>
      <w:r w:rsidRPr="00AA5967">
        <w:rPr>
          <w:rFonts w:asciiTheme="majorHAnsi" w:eastAsia="Times New Roman" w:hAnsiTheme="majorHAnsi" w:cs="Arial"/>
          <w:b/>
          <w:bCs/>
          <w:sz w:val="32"/>
          <w:szCs w:val="32"/>
        </w:rPr>
        <w:t>Director</w:t>
      </w:r>
      <w:r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, </w:t>
      </w:r>
    </w:p>
    <w:p w14:paraId="47307CD5" w14:textId="77777777" w:rsidR="00FE6CC6" w:rsidRPr="00AA5967" w:rsidRDefault="00FE6CC6" w:rsidP="00FE6CC6">
      <w:pPr>
        <w:spacing w:after="0" w:line="240" w:lineRule="auto"/>
        <w:rPr>
          <w:rFonts w:asciiTheme="majorHAnsi" w:eastAsia="Times New Roman" w:hAnsiTheme="majorHAnsi" w:cs="Arial"/>
          <w:b/>
          <w:bCs/>
          <w:sz w:val="32"/>
          <w:szCs w:val="32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</w:rPr>
        <w:t>Office</w:t>
      </w:r>
      <w:r w:rsidRPr="00AA5967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 of Institutional Research and Effectiveness </w:t>
      </w:r>
      <w:r>
        <w:rPr>
          <w:rFonts w:asciiTheme="majorHAnsi" w:eastAsia="Times New Roman" w:hAnsiTheme="majorHAnsi" w:cs="Arial"/>
          <w:b/>
          <w:bCs/>
          <w:sz w:val="32"/>
          <w:szCs w:val="32"/>
        </w:rPr>
        <w:t>(OIRE)</w:t>
      </w:r>
    </w:p>
    <w:p w14:paraId="2A31C54E" w14:textId="77777777" w:rsidR="000E4C90" w:rsidRPr="009414AA" w:rsidRDefault="003D7781" w:rsidP="009414AA">
      <w:pPr>
        <w:spacing w:line="240" w:lineRule="auto"/>
        <w:rPr>
          <w:rFonts w:asciiTheme="majorHAnsi" w:eastAsia="Times New Roman" w:hAnsiTheme="majorHAnsi" w:cs="Arial"/>
          <w:b/>
          <w:color w:val="000000"/>
          <w:sz w:val="32"/>
          <w:szCs w:val="28"/>
        </w:rPr>
      </w:pPr>
      <w:r w:rsidRPr="009414AA">
        <w:rPr>
          <w:rFonts w:asciiTheme="majorHAnsi" w:eastAsia="Times New Roman" w:hAnsiTheme="majorHAnsi" w:cs="Arial"/>
          <w:b/>
          <w:bCs/>
          <w:sz w:val="32"/>
          <w:szCs w:val="28"/>
        </w:rPr>
        <w:t xml:space="preserve">Angila Romious, PhD - </w:t>
      </w:r>
      <w:hyperlink r:id="rId8" w:history="1">
        <w:r w:rsidRPr="009414AA">
          <w:rPr>
            <w:rFonts w:asciiTheme="majorHAnsi" w:eastAsia="Times New Roman" w:hAnsiTheme="majorHAnsi" w:cs="Arial"/>
            <w:b/>
            <w:bCs/>
            <w:color w:val="0000FF"/>
            <w:sz w:val="32"/>
            <w:szCs w:val="28"/>
            <w:u w:val="single"/>
          </w:rPr>
          <w:t>aromious@otis.edu</w:t>
        </w:r>
      </w:hyperlink>
    </w:p>
    <w:p w14:paraId="526B1794" w14:textId="77777777" w:rsidR="001746DD" w:rsidRPr="009414AA" w:rsidRDefault="00711841" w:rsidP="00396C71">
      <w:pPr>
        <w:pStyle w:val="Title"/>
        <w:spacing w:after="120"/>
        <w:rPr>
          <w:rFonts w:cs="Arial"/>
          <w:b/>
          <w:color w:val="auto"/>
        </w:rPr>
      </w:pPr>
      <w:r w:rsidRPr="009414AA">
        <w:rPr>
          <w:rFonts w:eastAsia="Times New Roman" w:cs="Arial"/>
          <w:color w:val="000000"/>
          <w:sz w:val="28"/>
          <w:szCs w:val="28"/>
        </w:rPr>
        <w:br w:type="page"/>
      </w:r>
      <w:r w:rsidR="00992B70" w:rsidRPr="009414AA">
        <w:rPr>
          <w:rFonts w:cs="Arial"/>
          <w:b/>
          <w:color w:val="auto"/>
        </w:rPr>
        <w:lastRenderedPageBreak/>
        <w:t>6-</w:t>
      </w:r>
      <w:r w:rsidR="00D26553" w:rsidRPr="009414AA">
        <w:rPr>
          <w:rFonts w:cs="Arial"/>
          <w:b/>
          <w:color w:val="auto"/>
        </w:rPr>
        <w:t>Year Graduation Rates</w:t>
      </w:r>
    </w:p>
    <w:p w14:paraId="71746539" w14:textId="4038CFE0" w:rsidR="00145B6C" w:rsidRPr="008D0BF4" w:rsidRDefault="008B702F" w:rsidP="00145B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sz w:val="24"/>
          <w:szCs w:val="28"/>
        </w:rPr>
      </w:pPr>
      <w:r w:rsidRPr="008D0BF4">
        <w:rPr>
          <w:rFonts w:asciiTheme="majorHAnsi" w:eastAsia="Times New Roman" w:hAnsiTheme="majorHAnsi" w:cs="Arial"/>
          <w:b/>
          <w:sz w:val="24"/>
          <w:szCs w:val="28"/>
        </w:rPr>
        <w:t xml:space="preserve">In </w:t>
      </w:r>
      <w:r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Fall </w:t>
      </w:r>
      <w:r w:rsidR="00937F75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201</w:t>
      </w:r>
      <w:r w:rsidR="006B2CF7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8</w:t>
      </w:r>
      <w:r w:rsidR="00937F75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, </w:t>
      </w:r>
      <w:r w:rsidR="006B2CF7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390</w:t>
      </w:r>
      <w:r w:rsidR="00145B6C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 first-time</w:t>
      </w:r>
      <w:r w:rsidR="006E4E93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 full-time</w:t>
      </w:r>
      <w:r w:rsidR="00145B6C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 freshmen and trans</w:t>
      </w:r>
      <w:r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fer students </w:t>
      </w:r>
      <w:r w:rsidR="007B63C1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enrolled at</w:t>
      </w:r>
      <w:r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 Otis</w:t>
      </w:r>
      <w:r w:rsidR="007B63C1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 College</w:t>
      </w:r>
      <w:r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 and </w:t>
      </w:r>
      <w:r w:rsidR="00716E4B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6</w:t>
      </w:r>
      <w:r w:rsidR="006B2CF7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8</w:t>
      </w:r>
      <w:r w:rsidR="00145B6C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% of these stude</w:t>
      </w:r>
      <w:r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nts graduated by August 31, 20</w:t>
      </w:r>
      <w:r w:rsidR="008D0BF4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2</w:t>
      </w:r>
      <w:r w:rsidR="006B2CF7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>4</w:t>
      </w:r>
      <w:r w:rsidR="00145B6C" w:rsidRPr="006B2CF7">
        <w:rPr>
          <w:rFonts w:asciiTheme="majorHAnsi" w:eastAsia="Times New Roman" w:hAnsiTheme="majorHAnsi" w:cs="Arial"/>
          <w:b/>
          <w:color w:val="000000" w:themeColor="text1"/>
          <w:sz w:val="24"/>
          <w:szCs w:val="28"/>
        </w:rPr>
        <w:t xml:space="preserve"> (i.e., </w:t>
      </w:r>
      <w:r w:rsidR="00145B6C" w:rsidRPr="008D0BF4">
        <w:rPr>
          <w:rFonts w:asciiTheme="majorHAnsi" w:eastAsia="Times New Roman" w:hAnsiTheme="majorHAnsi" w:cs="Arial"/>
          <w:b/>
          <w:sz w:val="24"/>
          <w:szCs w:val="28"/>
        </w:rPr>
        <w:t>6 years later).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3840"/>
        <w:gridCol w:w="2140"/>
        <w:gridCol w:w="1360"/>
        <w:gridCol w:w="2240"/>
      </w:tblGrid>
      <w:tr w:rsidR="006B2CF7" w:rsidRPr="008B702F" w14:paraId="28269F6F" w14:textId="77777777" w:rsidTr="00FA18AF">
        <w:trPr>
          <w:trHeight w:val="735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95C4175" w14:textId="2E3B8A67" w:rsidR="006B2CF7" w:rsidRPr="00735C70" w:rsidRDefault="006B2CF7" w:rsidP="006B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8"/>
                <w:szCs w:val="28"/>
              </w:rPr>
              <w:t>Fall 2018 Cohort                              6 -Year Graduation Rates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347E1D3" w14:textId="778E6BF6" w:rsidR="006B2CF7" w:rsidRPr="00735C70" w:rsidRDefault="006B2CF7" w:rsidP="006B2CF7">
            <w:pPr>
              <w:spacing w:after="0"/>
              <w:jc w:val="center"/>
              <w:rPr>
                <w:rFonts w:asciiTheme="majorHAnsi" w:hAnsiTheme="majorHAnsi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First-Time Freshman (n=276)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7AF1798" w14:textId="3CF8B21D" w:rsidR="006B2CF7" w:rsidRPr="00735C70" w:rsidRDefault="006B2CF7" w:rsidP="006B2CF7">
            <w:pPr>
              <w:spacing w:after="0"/>
              <w:jc w:val="center"/>
              <w:rPr>
                <w:rFonts w:asciiTheme="majorHAnsi" w:hAnsiTheme="majorHAnsi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 xml:space="preserve">Transfer    </w:t>
            </w:r>
            <w:proofErr w:type="gramStart"/>
            <w:r>
              <w:rPr>
                <w:rFonts w:ascii="Cambria" w:hAnsi="Cambria" w:cs="Calibri"/>
                <w:b/>
                <w:bCs/>
                <w:color w:val="FFFFFF"/>
              </w:rPr>
              <w:t xml:space="preserve">   (</w:t>
            </w:r>
            <w:proofErr w:type="gramEnd"/>
            <w:r>
              <w:rPr>
                <w:rFonts w:ascii="Cambria" w:hAnsi="Cambria" w:cs="Calibri"/>
                <w:b/>
                <w:bCs/>
                <w:color w:val="FFFFFF"/>
              </w:rPr>
              <w:t>n=114)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329080D" w14:textId="44661837" w:rsidR="006B2CF7" w:rsidRPr="00735C70" w:rsidRDefault="006B2CF7" w:rsidP="006B2CF7">
            <w:pPr>
              <w:spacing w:after="0"/>
              <w:jc w:val="center"/>
              <w:rPr>
                <w:rFonts w:asciiTheme="majorHAnsi" w:hAnsiTheme="majorHAnsi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First-Time and Transfer (n=390)</w:t>
            </w:r>
          </w:p>
        </w:tc>
      </w:tr>
      <w:tr w:rsidR="004832F4" w:rsidRPr="008B702F" w14:paraId="6D4E7476" w14:textId="77777777" w:rsidTr="008B702F">
        <w:trPr>
          <w:trHeight w:val="33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F2E74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FCC4" w14:textId="4518AE4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6</w:t>
            </w:r>
            <w:r w:rsidR="00380C35">
              <w:rPr>
                <w:rFonts w:ascii="Cambria" w:hAnsi="Cambria" w:cs="Calibri"/>
                <w:b/>
                <w:bCs/>
              </w:rPr>
              <w:t>6</w:t>
            </w:r>
            <w:r>
              <w:rPr>
                <w:rFonts w:ascii="Cambria" w:hAnsi="Cambria" w:cs="Calibri"/>
                <w:b/>
                <w:bCs/>
              </w:rPr>
              <w:t>%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E94F" w14:textId="1C7C993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73%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4A27" w14:textId="10ECB54C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68%</w:t>
            </w:r>
          </w:p>
        </w:tc>
      </w:tr>
      <w:tr w:rsidR="004832F4" w:rsidRPr="008B702F" w14:paraId="408F2557" w14:textId="77777777" w:rsidTr="004B0705">
        <w:trPr>
          <w:trHeight w:val="3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D6B8D7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7E188D" w14:textId="1E76017E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80AA39" w14:textId="6F6483A9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0F0DBF" w14:textId="0C0FEEDB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</w:tr>
      <w:tr w:rsidR="004832F4" w:rsidRPr="008B702F" w14:paraId="038718CC" w14:textId="77777777" w:rsidTr="00D1261F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42FC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Female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A938" w14:textId="09765AFB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A3DB" w14:textId="67CBA927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F295" w14:textId="2B0CE11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67%</w:t>
            </w:r>
          </w:p>
        </w:tc>
      </w:tr>
      <w:tr w:rsidR="004832F4" w:rsidRPr="008B702F" w14:paraId="35FC25B8" w14:textId="77777777" w:rsidTr="004B0705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EF557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A70364" w14:textId="029124C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39E5AC" w14:textId="3C0CDC4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77%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2CE939" w14:textId="2C0A2469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71%</w:t>
            </w:r>
          </w:p>
        </w:tc>
      </w:tr>
      <w:tr w:rsidR="004832F4" w:rsidRPr="008B702F" w14:paraId="4E0DE06F" w14:textId="77777777" w:rsidTr="00D1261F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E0E8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EEB0" w14:textId="1F681848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9794" w14:textId="5BD92090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C0BC" w14:textId="5E7E2EC4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</w:tr>
      <w:tr w:rsidR="004832F4" w:rsidRPr="008B702F" w14:paraId="1DE26241" w14:textId="77777777" w:rsidTr="004B0705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7F126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American Indian/Alaskan Native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9AE4B7" w14:textId="6D89552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33%*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453D3C" w14:textId="619132D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4B1146" w14:textId="3F29F359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33%*</w:t>
            </w:r>
          </w:p>
        </w:tc>
      </w:tr>
      <w:tr w:rsidR="004832F4" w:rsidRPr="008B702F" w14:paraId="67C42D19" w14:textId="77777777" w:rsidTr="00D1261F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1775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Asian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8DAF" w14:textId="30A6ABD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7CE4" w14:textId="0248020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C1CA9" w14:textId="6862681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72%</w:t>
            </w:r>
          </w:p>
        </w:tc>
      </w:tr>
      <w:tr w:rsidR="004832F4" w:rsidRPr="008B702F" w14:paraId="6F2AB1A8" w14:textId="77777777" w:rsidTr="00F6650C">
        <w:trPr>
          <w:trHeight w:val="37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310A4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Black/African American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A24762" w14:textId="0F42549D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995259" w14:textId="7AA0CF5B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50%*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F8C857" w14:textId="5B1F8DAC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69%</w:t>
            </w:r>
          </w:p>
        </w:tc>
      </w:tr>
      <w:tr w:rsidR="004832F4" w:rsidRPr="008B702F" w14:paraId="05493767" w14:textId="77777777" w:rsidTr="00063668">
        <w:trPr>
          <w:trHeight w:val="37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E6434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Hawaiian/Pacific Islander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70790" w14:textId="3CEE4044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A1601" w14:textId="5952736B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ACD0C" w14:textId="0DC106AD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</w:tr>
      <w:tr w:rsidR="004832F4" w:rsidRPr="008B702F" w14:paraId="02E964BE" w14:textId="77777777" w:rsidTr="004B0705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DF2F93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Hispanic/Latino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310D57" w14:textId="7F6C4ED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D9B4DF" w14:textId="4D176BA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FCA8EE" w14:textId="372F78D7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70%</w:t>
            </w:r>
          </w:p>
        </w:tc>
      </w:tr>
      <w:tr w:rsidR="004832F4" w:rsidRPr="008B702F" w14:paraId="6778621F" w14:textId="77777777" w:rsidTr="00D1261F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7BEE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White/Caucasian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2810" w14:textId="1080D6C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CD0C" w14:textId="0E96512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71%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1A07" w14:textId="69CD087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64%</w:t>
            </w:r>
          </w:p>
        </w:tc>
      </w:tr>
      <w:tr w:rsidR="004832F4" w:rsidRPr="008B702F" w14:paraId="4137B9A5" w14:textId="77777777" w:rsidTr="004B0705">
        <w:trPr>
          <w:trHeight w:val="37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92877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Two or More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72119B" w14:textId="46ED8B0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54%^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1A3FDF" w14:textId="3AE79FF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67%*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1142AD" w14:textId="22471A92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58%</w:t>
            </w:r>
          </w:p>
        </w:tc>
      </w:tr>
      <w:tr w:rsidR="004832F4" w:rsidRPr="008B702F" w14:paraId="418E06BD" w14:textId="77777777" w:rsidTr="00D1261F">
        <w:trPr>
          <w:trHeight w:val="37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BDC5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Decline to State/Unknown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E556" w14:textId="696B281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62%^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0BFB" w14:textId="76EBEDA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70%^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059B3" w14:textId="78B1B27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65%</w:t>
            </w:r>
          </w:p>
        </w:tc>
      </w:tr>
      <w:tr w:rsidR="004832F4" w:rsidRPr="008B702F" w14:paraId="5DC580A9" w14:textId="77777777" w:rsidTr="004B0705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A54AEB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Citizenship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37CD12" w14:textId="3579AD83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C3121E" w14:textId="2C5F7248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9AE163" w14:textId="4E5B40BC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0%</w:t>
            </w:r>
          </w:p>
        </w:tc>
      </w:tr>
      <w:tr w:rsidR="004832F4" w:rsidRPr="008B702F" w14:paraId="39750DB4" w14:textId="77777777" w:rsidTr="00D1261F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AA3C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ADA5" w14:textId="3449984F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5182" w14:textId="67E0ABD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72%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B567" w14:textId="0751E00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66%</w:t>
            </w:r>
          </w:p>
        </w:tc>
      </w:tr>
      <w:tr w:rsidR="004832F4" w:rsidRPr="008B702F" w14:paraId="3F7AF1CE" w14:textId="77777777" w:rsidTr="004B0705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B91B3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Domestic (US Cit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zen only)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315BAB" w14:textId="36F67AAA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966838" w14:textId="4C16C5FB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28EF8D" w14:textId="02925D87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67%</w:t>
            </w:r>
          </w:p>
        </w:tc>
      </w:tr>
      <w:tr w:rsidR="004832F4" w:rsidRPr="008B702F" w14:paraId="56CB2430" w14:textId="77777777" w:rsidTr="008B702F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2FCB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First Generation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7548" w14:textId="504FB75E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32A2" w14:textId="687CF72C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44C7" w14:textId="69F706C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66%</w:t>
            </w:r>
          </w:p>
        </w:tc>
      </w:tr>
      <w:tr w:rsidR="004832F4" w:rsidRPr="008B702F" w14:paraId="4503FE56" w14:textId="77777777" w:rsidTr="004B0705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8317C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Veterans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CF476C" w14:textId="469C6C7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100%*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F3F138" w14:textId="5F6EA552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100%*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79DC45" w14:textId="68CCE347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100%*</w:t>
            </w:r>
          </w:p>
        </w:tc>
      </w:tr>
      <w:tr w:rsidR="004832F4" w:rsidRPr="008B702F" w14:paraId="721A75F5" w14:textId="77777777" w:rsidTr="008B702F">
        <w:trPr>
          <w:trHeight w:val="37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F6B8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Federal Pell Grant </w:t>
            </w:r>
            <w:proofErr w:type="spellStart"/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Students</w:t>
            </w: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vertAlign w:val="superscript"/>
              </w:rPr>
              <w:t>t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5C3A3" w14:textId="5A712859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3967" w14:textId="3D6A726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018D" w14:textId="7A3D2C62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72%</w:t>
            </w:r>
          </w:p>
        </w:tc>
      </w:tr>
      <w:tr w:rsidR="004832F4" w:rsidRPr="008B702F" w14:paraId="0C403D95" w14:textId="77777777" w:rsidTr="004B0705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C1BE1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Intake Score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368BE3" w14:textId="06929CC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A154C4" w14:textId="145DFBD6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3D99C1" w14:textId="44B879A1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</w:tr>
      <w:tr w:rsidR="00D448FF" w:rsidRPr="008B702F" w14:paraId="60FCE592" w14:textId="77777777" w:rsidTr="00120AC4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74703" w14:textId="77777777" w:rsidR="00D448FF" w:rsidRPr="00735C70" w:rsidRDefault="00D448FF" w:rsidP="00D448F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BF550" w14:textId="4907741B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6E710C">
              <w:t>83%^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ED2E2" w14:textId="574EC542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6E710C">
              <w:t>N/A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CF342" w14:textId="035607A0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6E710C">
              <w:t>83%^</w:t>
            </w:r>
          </w:p>
        </w:tc>
      </w:tr>
      <w:tr w:rsidR="00D448FF" w:rsidRPr="008B702F" w14:paraId="5F9DEA81" w14:textId="77777777" w:rsidTr="00D80589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FED86" w14:textId="77777777" w:rsidR="00D448FF" w:rsidRPr="00735C70" w:rsidRDefault="00D448FF" w:rsidP="00D448F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5482590" w14:textId="39170CEA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3C4767">
              <w:t>100%^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BD5F721" w14:textId="6179D932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3C4767">
              <w:t>75%*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A768374" w14:textId="5C640565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3C4767">
              <w:t>92%</w:t>
            </w:r>
          </w:p>
        </w:tc>
      </w:tr>
      <w:tr w:rsidR="00D448FF" w:rsidRPr="008B702F" w14:paraId="3870BA63" w14:textId="77777777" w:rsidTr="007878AF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503F" w14:textId="77777777" w:rsidR="00D448FF" w:rsidRPr="00735C70" w:rsidRDefault="00D448FF" w:rsidP="00D448F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5649F" w14:textId="423015F9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162538">
              <w:t>92%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1D22C" w14:textId="12084630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162538">
              <w:t>89%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8B47C" w14:textId="6509BA2F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162538">
              <w:t>90%</w:t>
            </w:r>
          </w:p>
        </w:tc>
      </w:tr>
      <w:tr w:rsidR="00D448FF" w:rsidRPr="008B702F" w14:paraId="77586EBF" w14:textId="77777777" w:rsidTr="006E20F2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AB2A6D" w14:textId="77777777" w:rsidR="00D448FF" w:rsidRPr="00735C70" w:rsidRDefault="00D448FF" w:rsidP="00D448F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C8775DB" w14:textId="7EE4D426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CB7963">
              <w:t>97%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3C13FBA" w14:textId="728F7DC8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CB7963">
              <w:t>94%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7B6B55C" w14:textId="7F4FA975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CB7963">
              <w:t>96%</w:t>
            </w:r>
          </w:p>
        </w:tc>
      </w:tr>
      <w:tr w:rsidR="00D448FF" w:rsidRPr="008B702F" w14:paraId="0AE13258" w14:textId="77777777" w:rsidTr="00D95799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9DE9" w14:textId="77777777" w:rsidR="00D448FF" w:rsidRPr="00735C70" w:rsidRDefault="00D448FF" w:rsidP="00D448F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BFA553" w14:textId="35C3B4B7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27124"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62509" w14:textId="6DE7E8C8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27124">
              <w:t>88%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7B9D7" w14:textId="73D1AB6C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27124">
              <w:t>95%</w:t>
            </w:r>
          </w:p>
        </w:tc>
      </w:tr>
      <w:tr w:rsidR="00D448FF" w:rsidRPr="008B702F" w14:paraId="21334F8E" w14:textId="77777777" w:rsidTr="00911C5E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50726" w14:textId="77777777" w:rsidR="00D448FF" w:rsidRPr="00735C70" w:rsidRDefault="00D448FF" w:rsidP="00D448F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5002AF3" w14:textId="51AABBE4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A01A4D">
              <w:t>94%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27C86B7" w14:textId="263980E5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A01A4D"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E48FD8A" w14:textId="7224047B" w:rsidR="00D448FF" w:rsidRDefault="00D448FF" w:rsidP="00D448F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A01A4D">
              <w:t>96%</w:t>
            </w:r>
          </w:p>
        </w:tc>
      </w:tr>
      <w:tr w:rsidR="008B702F" w:rsidRPr="008B702F" w14:paraId="4107D740" w14:textId="77777777" w:rsidTr="008B702F">
        <w:trPr>
          <w:trHeight w:val="12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BCF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9A24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3E08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8269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8B702F" w:rsidRPr="008B702F" w14:paraId="165BEB3B" w14:textId="77777777" w:rsidTr="008B702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9BAC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8B702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Notes: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0522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8F31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1A39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702F" w:rsidRPr="008B702F" w14:paraId="34D54D0B" w14:textId="77777777" w:rsidTr="008B702F">
        <w:trPr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E6E9" w14:textId="77777777" w:rsidR="008B702F" w:rsidRPr="008B702F" w:rsidRDefault="008B702F" w:rsidP="008B702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702F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*</w:t>
            </w:r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>Indicates less than 5 students in the numerator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667D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AE30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702F" w:rsidRPr="008B702F" w14:paraId="14BBFF6A" w14:textId="77777777" w:rsidTr="008B702F">
        <w:trPr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5E28" w14:textId="77777777" w:rsidR="008B702F" w:rsidRPr="008B702F" w:rsidRDefault="008B702F" w:rsidP="008B702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702F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^</w:t>
            </w:r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>Indicates 5 or more but less than 10 students in the numerator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973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9F9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702F" w:rsidRPr="008B702F" w14:paraId="6A520584" w14:textId="77777777" w:rsidTr="008B702F">
        <w:trPr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43B4" w14:textId="77777777" w:rsidR="008B702F" w:rsidRPr="008B702F" w:rsidRDefault="008B702F" w:rsidP="008B702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B702F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t</w:t>
            </w:r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>Indicates</w:t>
            </w:r>
            <w:proofErr w:type="spellEnd"/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 xml:space="preserve"> student award with paid amount greater than zero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ABB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7D1A" w14:textId="77777777" w:rsidR="008B702F" w:rsidRPr="008B702F" w:rsidRDefault="008B702F" w:rsidP="008B70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</w:tbl>
    <w:p w14:paraId="67AA8632" w14:textId="77777777" w:rsidR="008D0BF4" w:rsidRDefault="008D0BF4">
      <w:pPr>
        <w:rPr>
          <w:rFonts w:asciiTheme="majorHAnsi" w:eastAsiaTheme="majorEastAsia" w:hAnsiTheme="majorHAnsi" w:cs="Arial"/>
          <w:b/>
          <w:spacing w:val="5"/>
          <w:kern w:val="28"/>
          <w:sz w:val="52"/>
          <w:szCs w:val="52"/>
        </w:rPr>
      </w:pPr>
      <w:r>
        <w:rPr>
          <w:rFonts w:cs="Arial"/>
          <w:b/>
        </w:rPr>
        <w:br w:type="page"/>
      </w:r>
    </w:p>
    <w:p w14:paraId="13EB25ED" w14:textId="77777777" w:rsidR="00711841" w:rsidRPr="009414AA" w:rsidRDefault="00827812" w:rsidP="00D26553">
      <w:pPr>
        <w:pStyle w:val="Title"/>
        <w:rPr>
          <w:rFonts w:cs="Arial"/>
          <w:b/>
          <w:color w:val="auto"/>
        </w:rPr>
      </w:pPr>
      <w:r w:rsidRPr="009414AA">
        <w:rPr>
          <w:rFonts w:cs="Arial"/>
          <w:b/>
          <w:color w:val="auto"/>
        </w:rPr>
        <w:lastRenderedPageBreak/>
        <w:t>F</w:t>
      </w:r>
      <w:r w:rsidR="00992B70" w:rsidRPr="009414AA">
        <w:rPr>
          <w:rFonts w:cs="Arial"/>
          <w:b/>
          <w:color w:val="auto"/>
        </w:rPr>
        <w:t>irst-to-</w:t>
      </w:r>
      <w:r w:rsidRPr="009414AA">
        <w:rPr>
          <w:rFonts w:cs="Arial"/>
          <w:b/>
          <w:color w:val="auto"/>
        </w:rPr>
        <w:t xml:space="preserve">Second Year </w:t>
      </w:r>
      <w:r w:rsidR="00D26553" w:rsidRPr="009414AA">
        <w:rPr>
          <w:rFonts w:cs="Arial"/>
          <w:b/>
          <w:color w:val="auto"/>
        </w:rPr>
        <w:t>Retention Rates</w:t>
      </w:r>
    </w:p>
    <w:p w14:paraId="3F1AAEF1" w14:textId="0ADDE544" w:rsidR="00145B6C" w:rsidRPr="007B63C1" w:rsidRDefault="008B702F" w:rsidP="00145B6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b/>
          <w:bCs/>
          <w:sz w:val="24"/>
        </w:rPr>
      </w:pPr>
      <w:r w:rsidRPr="007B63C1">
        <w:rPr>
          <w:rFonts w:asciiTheme="majorHAnsi" w:hAnsiTheme="majorHAnsi" w:cs="Arial"/>
          <w:b/>
          <w:bCs/>
          <w:sz w:val="24"/>
        </w:rPr>
        <w:t xml:space="preserve">In </w:t>
      </w:r>
      <w:r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Fall </w:t>
      </w:r>
      <w:r w:rsidR="0093478D" w:rsidRPr="006B2CF7">
        <w:rPr>
          <w:rFonts w:asciiTheme="majorHAnsi" w:hAnsiTheme="majorHAnsi" w:cs="Arial"/>
          <w:b/>
          <w:bCs/>
          <w:color w:val="000000" w:themeColor="text1"/>
          <w:sz w:val="24"/>
        </w:rPr>
        <w:t>20</w:t>
      </w:r>
      <w:r w:rsidR="008D0BF4" w:rsidRPr="006B2CF7">
        <w:rPr>
          <w:rFonts w:asciiTheme="majorHAnsi" w:hAnsiTheme="majorHAnsi" w:cs="Arial"/>
          <w:b/>
          <w:bCs/>
          <w:color w:val="000000" w:themeColor="text1"/>
          <w:sz w:val="24"/>
        </w:rPr>
        <w:t>2</w:t>
      </w:r>
      <w:r w:rsidR="006B2CF7" w:rsidRPr="006B2CF7">
        <w:rPr>
          <w:rFonts w:asciiTheme="majorHAnsi" w:hAnsiTheme="majorHAnsi" w:cs="Arial"/>
          <w:b/>
          <w:bCs/>
          <w:color w:val="000000" w:themeColor="text1"/>
          <w:sz w:val="24"/>
        </w:rPr>
        <w:t>3</w:t>
      </w:r>
      <w:r w:rsidR="00145B6C"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, </w:t>
      </w:r>
      <w:r w:rsidR="006B2CF7" w:rsidRPr="006B2CF7">
        <w:rPr>
          <w:rFonts w:asciiTheme="majorHAnsi" w:hAnsiTheme="majorHAnsi" w:cs="Arial"/>
          <w:b/>
          <w:bCs/>
          <w:color w:val="000000" w:themeColor="text1"/>
          <w:sz w:val="24"/>
        </w:rPr>
        <w:t>359</w:t>
      </w:r>
      <w:r w:rsidR="00145B6C"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first-time</w:t>
      </w:r>
      <w:r w:rsidR="00F31FC8"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full-time</w:t>
      </w:r>
      <w:r w:rsidR="00D109B8"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freshme</w:t>
      </w:r>
      <w:r w:rsidR="007B63C1" w:rsidRPr="006B2CF7">
        <w:rPr>
          <w:rFonts w:asciiTheme="majorHAnsi" w:hAnsiTheme="majorHAnsi" w:cs="Arial"/>
          <w:b/>
          <w:bCs/>
          <w:color w:val="000000" w:themeColor="text1"/>
          <w:sz w:val="24"/>
        </w:rPr>
        <w:t>n and transfer students enrolled at Otis College</w:t>
      </w:r>
      <w:r w:rsidR="00145B6C"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and </w:t>
      </w:r>
      <w:r w:rsidR="008D0BF4" w:rsidRPr="006B2CF7">
        <w:rPr>
          <w:rFonts w:asciiTheme="majorHAnsi" w:hAnsiTheme="majorHAnsi" w:cs="Arial"/>
          <w:b/>
          <w:bCs/>
          <w:color w:val="000000" w:themeColor="text1"/>
          <w:sz w:val="24"/>
        </w:rPr>
        <w:t>7</w:t>
      </w:r>
      <w:r w:rsidR="006B2CF7" w:rsidRPr="006B2CF7">
        <w:rPr>
          <w:rFonts w:asciiTheme="majorHAnsi" w:hAnsiTheme="majorHAnsi" w:cs="Arial"/>
          <w:b/>
          <w:bCs/>
          <w:color w:val="000000" w:themeColor="text1"/>
          <w:sz w:val="24"/>
        </w:rPr>
        <w:t>6</w:t>
      </w:r>
      <w:r w:rsidR="00145B6C"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% of these students </w:t>
      </w:r>
      <w:r w:rsidR="00F7421E" w:rsidRPr="006B2CF7">
        <w:rPr>
          <w:rFonts w:asciiTheme="majorHAnsi" w:hAnsiTheme="majorHAnsi" w:cs="Arial"/>
          <w:b/>
          <w:bCs/>
          <w:color w:val="000000" w:themeColor="text1"/>
          <w:sz w:val="24"/>
        </w:rPr>
        <w:t>re-</w:t>
      </w:r>
      <w:r w:rsidR="00145B6C" w:rsidRPr="006B2CF7">
        <w:rPr>
          <w:rFonts w:asciiTheme="majorHAnsi" w:hAnsiTheme="majorHAnsi" w:cs="Arial"/>
          <w:b/>
          <w:bCs/>
          <w:color w:val="000000" w:themeColor="text1"/>
          <w:sz w:val="24"/>
        </w:rPr>
        <w:t>enrolled Fall 20</w:t>
      </w:r>
      <w:r w:rsidR="008D0BF4" w:rsidRPr="006B2CF7">
        <w:rPr>
          <w:rFonts w:asciiTheme="majorHAnsi" w:hAnsiTheme="majorHAnsi" w:cs="Arial"/>
          <w:b/>
          <w:bCs/>
          <w:color w:val="000000" w:themeColor="text1"/>
          <w:sz w:val="24"/>
        </w:rPr>
        <w:t>2</w:t>
      </w:r>
      <w:r w:rsidR="006B2CF7" w:rsidRPr="006B2CF7">
        <w:rPr>
          <w:rFonts w:asciiTheme="majorHAnsi" w:hAnsiTheme="majorHAnsi" w:cs="Arial"/>
          <w:b/>
          <w:bCs/>
          <w:color w:val="000000" w:themeColor="text1"/>
          <w:sz w:val="24"/>
        </w:rPr>
        <w:t>4</w:t>
      </w:r>
      <w:r w:rsidR="00145B6C" w:rsidRPr="006B2CF7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(i</w:t>
      </w:r>
      <w:r w:rsidR="00145B6C" w:rsidRPr="007F4394">
        <w:rPr>
          <w:rFonts w:asciiTheme="majorHAnsi" w:hAnsiTheme="majorHAnsi" w:cs="Arial"/>
          <w:b/>
          <w:bCs/>
          <w:sz w:val="24"/>
        </w:rPr>
        <w:t>.e., 1 year later).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3767"/>
        <w:gridCol w:w="2213"/>
        <w:gridCol w:w="1360"/>
        <w:gridCol w:w="2240"/>
      </w:tblGrid>
      <w:tr w:rsidR="006B2CF7" w:rsidRPr="00D40A1D" w14:paraId="2A4103ED" w14:textId="77777777" w:rsidTr="003E3732">
        <w:trPr>
          <w:trHeight w:val="765"/>
        </w:trPr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DB63614" w14:textId="0B615016" w:rsidR="006B2CF7" w:rsidRDefault="006B2CF7" w:rsidP="006B2C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8"/>
                <w:szCs w:val="28"/>
              </w:rPr>
              <w:t>Fall 2023 Cohort                                    Retention Rates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24597FF" w14:textId="052467DB" w:rsidR="006B2CF7" w:rsidRDefault="006B2CF7" w:rsidP="006B2C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First-Time Full-Time Freshman (n=235)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2E4FFDB" w14:textId="01B59B43" w:rsidR="006B2CF7" w:rsidRDefault="006B2CF7" w:rsidP="006B2C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 xml:space="preserve">Transfer    </w:t>
            </w:r>
            <w:proofErr w:type="gramStart"/>
            <w:r>
              <w:rPr>
                <w:rFonts w:ascii="Cambria" w:hAnsi="Cambria" w:cs="Calibri"/>
                <w:b/>
                <w:bCs/>
                <w:color w:val="FFFFFF"/>
              </w:rPr>
              <w:t xml:space="preserve">   (</w:t>
            </w:r>
            <w:proofErr w:type="gramEnd"/>
            <w:r>
              <w:rPr>
                <w:rFonts w:ascii="Cambria" w:hAnsi="Cambria" w:cs="Calibri"/>
                <w:b/>
                <w:bCs/>
                <w:color w:val="FFFFFF"/>
              </w:rPr>
              <w:t>n=124)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63855D1" w14:textId="609CB574" w:rsidR="006B2CF7" w:rsidRDefault="006B2CF7" w:rsidP="006B2C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First-Time and Transfer (n=359)</w:t>
            </w:r>
          </w:p>
        </w:tc>
      </w:tr>
      <w:tr w:rsidR="004832F4" w:rsidRPr="00735C70" w14:paraId="5309DF7F" w14:textId="77777777" w:rsidTr="00C524DB">
        <w:trPr>
          <w:trHeight w:val="330"/>
        </w:trPr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5C23" w14:textId="644B03E6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TOTAL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77AB" w14:textId="679A463A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74%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A381" w14:textId="21D6F49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80%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512D" w14:textId="5D3D941D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76%</w:t>
            </w:r>
          </w:p>
        </w:tc>
      </w:tr>
      <w:tr w:rsidR="004832F4" w:rsidRPr="00735C70" w14:paraId="0F248C81" w14:textId="77777777" w:rsidTr="00C524DB">
        <w:trPr>
          <w:trHeight w:val="34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CFF529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FD0090" w14:textId="178E599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0B3F8C" w14:textId="3458829C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91B048" w14:textId="46E1FCD3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 </w:t>
            </w:r>
          </w:p>
        </w:tc>
      </w:tr>
      <w:tr w:rsidR="004832F4" w:rsidRPr="00735C70" w14:paraId="4D48196F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FC3F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F</w:t>
            </w: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emale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A607" w14:textId="1450617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034D" w14:textId="07FFC94F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84%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99FC" w14:textId="2E2F1D7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80%</w:t>
            </w:r>
          </w:p>
        </w:tc>
      </w:tr>
      <w:tr w:rsidR="004832F4" w:rsidRPr="00735C70" w14:paraId="237846D0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049CB3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FC7603" w14:textId="28388812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483C04" w14:textId="04E71AD9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73%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3320A5" w14:textId="0F951DB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67%</w:t>
            </w:r>
          </w:p>
        </w:tc>
      </w:tr>
      <w:tr w:rsidR="004832F4" w:rsidRPr="00735C70" w14:paraId="4FB1FEC4" w14:textId="77777777" w:rsidTr="00B912F1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708E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CD01" w14:textId="4E82FB03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7BE7" w14:textId="091C40FA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0CE9" w14:textId="30CDB95A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</w:tr>
      <w:tr w:rsidR="004832F4" w:rsidRPr="00735C70" w14:paraId="2FEBE5CC" w14:textId="77777777" w:rsidTr="00B912F1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780E9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American Indian/Alaskan Native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69776F" w14:textId="14E2ABD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17C2DA" w14:textId="7EE2FEDC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9B03C2" w14:textId="01E48AF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</w:tr>
      <w:tr w:rsidR="004832F4" w:rsidRPr="00735C70" w14:paraId="71F589DA" w14:textId="77777777" w:rsidTr="00F03765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7F0E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Asian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5FB8E" w14:textId="72DDFE12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244B" w14:textId="57444F0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90%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2372" w14:textId="3A7BCBDB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84%</w:t>
            </w:r>
          </w:p>
        </w:tc>
      </w:tr>
      <w:tr w:rsidR="004832F4" w:rsidRPr="00735C70" w14:paraId="073A47BD" w14:textId="77777777" w:rsidTr="00B912F1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B66E4C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Black/African American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B24E6C" w14:textId="07601A2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7765F8" w14:textId="48BF43A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8FA1AE" w14:textId="5FDA979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68%</w:t>
            </w:r>
          </w:p>
        </w:tc>
      </w:tr>
      <w:tr w:rsidR="004832F4" w:rsidRPr="00735C70" w14:paraId="4F33FBE4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C1A0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Hawaiian/Pacific Islander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F828" w14:textId="60F5A3FA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F8FD" w14:textId="0B4D726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CF50" w14:textId="3639464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</w:tr>
      <w:tr w:rsidR="004832F4" w:rsidRPr="00735C70" w14:paraId="671DE45B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532CC7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Hispanic/Latino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E984B1" w14:textId="5E46F42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944F32" w14:textId="215E4CA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77%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AF0349" w14:textId="1D9B89A4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71%</w:t>
            </w:r>
          </w:p>
        </w:tc>
      </w:tr>
      <w:tr w:rsidR="004832F4" w:rsidRPr="00735C70" w14:paraId="1FC0A99E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E52ED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White/Caucasian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FF5BD" w14:textId="4C33321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930A82" w14:textId="25C6480F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70110" w14:textId="6F93D76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74%</w:t>
            </w:r>
          </w:p>
        </w:tc>
      </w:tr>
      <w:tr w:rsidR="004832F4" w:rsidRPr="00735C70" w14:paraId="0354D66E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37CDF8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Two or More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E56615" w14:textId="4FEE162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89F5F1" w14:textId="1538175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82%^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ACEEE0" w14:textId="609EDE5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74%</w:t>
            </w:r>
          </w:p>
        </w:tc>
      </w:tr>
      <w:tr w:rsidR="004832F4" w:rsidRPr="00735C70" w14:paraId="57A232D4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B2DF46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Decline to State/Unknown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C6BCE" w14:textId="01BFFC9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75%^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0937B" w14:textId="2ED1F3F9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89%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6A0C3" w14:textId="7A4016A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85%</w:t>
            </w:r>
          </w:p>
        </w:tc>
      </w:tr>
      <w:tr w:rsidR="004832F4" w:rsidRPr="00735C70" w14:paraId="4CD2EDA5" w14:textId="77777777" w:rsidTr="00216442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84CEA1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Citizenship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5F7A145" w14:textId="7978D9F3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37F2C968" w14:textId="23B5332C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8255FA3" w14:textId="124CB47F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</w:tr>
      <w:tr w:rsidR="004832F4" w:rsidRPr="00735C70" w14:paraId="0F671F44" w14:textId="77777777" w:rsidTr="00FB1615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3AF7A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FC1AC" w14:textId="40094A3F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5C1F8" w14:textId="170011B7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89%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22CF" w14:textId="3997120E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82%</w:t>
            </w:r>
          </w:p>
        </w:tc>
      </w:tr>
      <w:tr w:rsidR="004832F4" w:rsidRPr="00735C70" w14:paraId="76A3ABBE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2732CC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91F5A">
              <w:rPr>
                <w:rFonts w:asciiTheme="majorHAnsi" w:eastAsia="Times New Roman" w:hAnsiTheme="majorHAnsi" w:cs="Times New Roman"/>
                <w:sz w:val="24"/>
                <w:szCs w:val="24"/>
              </w:rPr>
              <w:t>Domestic (US Citizen only)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D46D57" w14:textId="52B4015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73630C" w14:textId="4875227F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78%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AB95EE" w14:textId="6C3083A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75%</w:t>
            </w:r>
          </w:p>
        </w:tc>
      </w:tr>
      <w:tr w:rsidR="004832F4" w:rsidRPr="00735C70" w14:paraId="1C01EB86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8187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First Generation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C1EE" w14:textId="11AF4480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8F8A" w14:textId="3789EC2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73%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A516" w14:textId="2083978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75%</w:t>
            </w:r>
          </w:p>
        </w:tc>
      </w:tr>
      <w:tr w:rsidR="004832F4" w:rsidRPr="00735C70" w14:paraId="76F27445" w14:textId="77777777" w:rsidTr="00B912F1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B545CE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Federal Pell Grant </w:t>
            </w:r>
            <w:proofErr w:type="spellStart"/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Students</w:t>
            </w: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vertAlign w:val="superscript"/>
              </w:rPr>
              <w:t>t</w:t>
            </w:r>
            <w:proofErr w:type="spellEnd"/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543A650" w14:textId="1DCAB937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5F50008F" w14:textId="24CCD65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98%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B326251" w14:textId="03BB9FDF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96%</w:t>
            </w:r>
          </w:p>
        </w:tc>
      </w:tr>
      <w:tr w:rsidR="004832F4" w:rsidRPr="00735C70" w14:paraId="280031DB" w14:textId="77777777" w:rsidTr="00B912F1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79C5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Veterans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5A66" w14:textId="66D38C6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50%*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E11C" w14:textId="10B4A76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75%*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BB1C9" w14:textId="2DB9CD6A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63%^</w:t>
            </w:r>
          </w:p>
        </w:tc>
      </w:tr>
      <w:tr w:rsidR="004832F4" w:rsidRPr="00735C70" w14:paraId="6DCA69A8" w14:textId="77777777" w:rsidTr="00B912F1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855D20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Developmental English Courses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5261CD" w14:textId="3AAE170B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7ED2C2" w14:textId="5A49462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</w:rPr>
            </w:pPr>
            <w:r>
              <w:rPr>
                <w:rFonts w:ascii="Cambria" w:hAnsi="Cambria" w:cs="Calibri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683BC9" w14:textId="6F45A9B4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="Cambria" w:hAnsi="Cambria" w:cs="Calibri"/>
              </w:rPr>
              <w:t> </w:t>
            </w:r>
          </w:p>
        </w:tc>
      </w:tr>
      <w:tr w:rsidR="004832F4" w:rsidRPr="00735C70" w14:paraId="69BA91D6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317E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English 20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7223" w14:textId="48F08C28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6781" w14:textId="0DF849C8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A1F2" w14:textId="0BF956A4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</w:tr>
      <w:tr w:rsidR="004832F4" w:rsidRPr="00735C70" w14:paraId="5167DBD0" w14:textId="77777777" w:rsidTr="00C524DB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99F2D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English 50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DC526C" w14:textId="237AB1E0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52C13E" w14:textId="5A271212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CC305B" w14:textId="4EC80A2B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</w:tr>
      <w:tr w:rsidR="004832F4" w:rsidRPr="00735C70" w14:paraId="7BCBA2BA" w14:textId="77777777" w:rsidTr="00C524DB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A2B7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English 90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70C65" w14:textId="4D392A9C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1DDD" w14:textId="04C673E3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7058" w14:textId="775E9400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</w:tr>
      <w:tr w:rsidR="004832F4" w:rsidRPr="00735C70" w14:paraId="5AB2DE9A" w14:textId="77777777" w:rsidTr="00216442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EB3B4" w14:textId="77777777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Intake Score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0B0DD39" w14:textId="630C9BEC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4C23D5EF" w14:textId="509E46BD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5D2FFFA" w14:textId="2C4E3D9C" w:rsidR="004832F4" w:rsidRPr="00735C70" w:rsidRDefault="004832F4" w:rsidP="004832F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</w:p>
        </w:tc>
      </w:tr>
      <w:tr w:rsidR="004832F4" w:rsidRPr="00735C70" w14:paraId="4D9633C0" w14:textId="77777777" w:rsidTr="00C524DB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2B069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664A" w14:textId="6A6D55B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FCED" w14:textId="25DCA4C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0%*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D3FD" w14:textId="4DD502B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0%*</w:t>
            </w:r>
          </w:p>
        </w:tc>
      </w:tr>
      <w:tr w:rsidR="004832F4" w:rsidRPr="00735C70" w14:paraId="614DF36D" w14:textId="77777777" w:rsidTr="001946CD">
        <w:trPr>
          <w:trHeight w:val="3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4C385A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1A81E2" w14:textId="464049E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F55C85" w14:textId="209DC00B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78%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EB349B" w14:textId="634F46D1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73%</w:t>
            </w:r>
          </w:p>
        </w:tc>
      </w:tr>
      <w:tr w:rsidR="004832F4" w:rsidRPr="00735C70" w14:paraId="33702114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83A1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6619A" w14:textId="454CA5CD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0792" w14:textId="0D9CCE76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94%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2F79" w14:textId="1BE3B0AA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84%</w:t>
            </w:r>
          </w:p>
        </w:tc>
      </w:tr>
      <w:tr w:rsidR="004832F4" w:rsidRPr="00735C70" w14:paraId="0644E831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1DA4C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10943E" w14:textId="71F85139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13C11A" w14:textId="631B393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74%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E3CD39" w14:textId="7095223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69%</w:t>
            </w:r>
          </w:p>
        </w:tc>
      </w:tr>
      <w:tr w:rsidR="004832F4" w:rsidRPr="00735C70" w14:paraId="07B0FC55" w14:textId="77777777" w:rsidTr="00C524DB">
        <w:trPr>
          <w:trHeight w:val="330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432B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9845" w14:textId="5EC7C28A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6C21" w14:textId="155B8989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81%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F865" w14:textId="75361F53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76%</w:t>
            </w:r>
          </w:p>
        </w:tc>
      </w:tr>
      <w:tr w:rsidR="004832F4" w:rsidRPr="00735C70" w14:paraId="2ACC4C14" w14:textId="77777777" w:rsidTr="00C524DB">
        <w:trPr>
          <w:trHeight w:val="7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CD00DA" w14:textId="77777777" w:rsidR="004832F4" w:rsidRPr="00735C70" w:rsidRDefault="004832F4" w:rsidP="004832F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5C70">
              <w:rPr>
                <w:rFonts w:asciiTheme="majorHAnsi" w:eastAsia="Times New Roman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A678F8" w14:textId="535A29D8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7BB0C3" w14:textId="4C43B615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82%^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390D9E" w14:textId="7A2AA0EC" w:rsidR="004832F4" w:rsidRDefault="004832F4" w:rsidP="004832F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90%</w:t>
            </w:r>
          </w:p>
        </w:tc>
      </w:tr>
      <w:tr w:rsidR="00D40A1D" w:rsidRPr="008B702F" w14:paraId="15BAA4E8" w14:textId="77777777" w:rsidTr="00C524DB">
        <w:trPr>
          <w:gridAfter w:val="2"/>
          <w:wAfter w:w="3600" w:type="dxa"/>
          <w:trHeight w:val="300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165" w14:textId="77777777" w:rsidR="00D40A1D" w:rsidRPr="008B702F" w:rsidRDefault="00D40A1D" w:rsidP="000E28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8B702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lastRenderedPageBreak/>
              <w:t xml:space="preserve">Notes: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07E" w14:textId="77777777" w:rsidR="00D40A1D" w:rsidRPr="008B702F" w:rsidRDefault="00D40A1D" w:rsidP="000E281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40A1D" w:rsidRPr="008B702F" w14:paraId="3F79EE96" w14:textId="77777777" w:rsidTr="000E2818">
        <w:trPr>
          <w:gridAfter w:val="2"/>
          <w:wAfter w:w="3600" w:type="dxa"/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17AC" w14:textId="77777777" w:rsidR="00D40A1D" w:rsidRPr="008B702F" w:rsidRDefault="00D40A1D" w:rsidP="000E281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702F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*</w:t>
            </w:r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>Indicates less than 5 students in the numerator</w:t>
            </w:r>
          </w:p>
        </w:tc>
      </w:tr>
      <w:tr w:rsidR="00D40A1D" w:rsidRPr="008B702F" w14:paraId="2251D6A2" w14:textId="77777777" w:rsidTr="000E2818">
        <w:trPr>
          <w:gridAfter w:val="2"/>
          <w:wAfter w:w="3600" w:type="dxa"/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C6CF" w14:textId="77777777" w:rsidR="00D40A1D" w:rsidRPr="008B702F" w:rsidRDefault="00D40A1D" w:rsidP="000E281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702F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^</w:t>
            </w:r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>Indicates 5 or more but less than 10 students in the numerator</w:t>
            </w:r>
          </w:p>
        </w:tc>
      </w:tr>
      <w:tr w:rsidR="00D40A1D" w:rsidRPr="008B702F" w14:paraId="7C19DDBA" w14:textId="77777777" w:rsidTr="000E2818">
        <w:trPr>
          <w:gridAfter w:val="2"/>
          <w:wAfter w:w="3600" w:type="dxa"/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B9C0" w14:textId="77777777" w:rsidR="00D40A1D" w:rsidRPr="008B702F" w:rsidRDefault="00D40A1D" w:rsidP="000E281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B702F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t</w:t>
            </w:r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>Indicates</w:t>
            </w:r>
            <w:proofErr w:type="spellEnd"/>
            <w:r w:rsidRPr="008B702F">
              <w:rPr>
                <w:rFonts w:ascii="Calibri" w:eastAsia="Times New Roman" w:hAnsi="Calibri" w:cs="Times New Roman"/>
                <w:sz w:val="20"/>
                <w:szCs w:val="20"/>
              </w:rPr>
              <w:t xml:space="preserve"> student award with paid amount greater than zero</w:t>
            </w:r>
          </w:p>
        </w:tc>
      </w:tr>
    </w:tbl>
    <w:p w14:paraId="075C26C1" w14:textId="77777777" w:rsidR="00D40A1D" w:rsidRDefault="00D40A1D" w:rsidP="00263C1A">
      <w:pPr>
        <w:pStyle w:val="Title"/>
        <w:rPr>
          <w:b/>
          <w:color w:val="auto"/>
        </w:rPr>
      </w:pPr>
    </w:p>
    <w:p w14:paraId="75476917" w14:textId="77777777" w:rsidR="00263C1A" w:rsidRPr="009414AA" w:rsidRDefault="00263C1A" w:rsidP="00263C1A">
      <w:pPr>
        <w:pStyle w:val="Title"/>
        <w:rPr>
          <w:rFonts w:cs="Arial"/>
          <w:b/>
          <w:color w:val="auto"/>
        </w:rPr>
      </w:pPr>
      <w:r w:rsidRPr="009414AA">
        <w:rPr>
          <w:b/>
          <w:color w:val="auto"/>
        </w:rPr>
        <w:t>I</w:t>
      </w:r>
      <w:r w:rsidRPr="009414AA">
        <w:rPr>
          <w:rFonts w:cs="Arial"/>
          <w:b/>
          <w:color w:val="auto"/>
        </w:rPr>
        <w:t>ndex</w:t>
      </w:r>
    </w:p>
    <w:p w14:paraId="4F979349" w14:textId="77777777" w:rsidR="00263C1A" w:rsidRDefault="00E32945" w:rsidP="00263C1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8"/>
        </w:rPr>
      </w:pPr>
      <w:r>
        <w:rPr>
          <w:rFonts w:asciiTheme="majorHAnsi" w:eastAsia="Times New Roman" w:hAnsiTheme="majorHAnsi" w:cs="Arial"/>
          <w:sz w:val="24"/>
          <w:szCs w:val="28"/>
        </w:rPr>
        <w:t>First-T</w:t>
      </w:r>
      <w:r w:rsidR="00263C1A" w:rsidRPr="008B702F">
        <w:rPr>
          <w:rFonts w:asciiTheme="majorHAnsi" w:eastAsia="Times New Roman" w:hAnsiTheme="majorHAnsi" w:cs="Arial"/>
          <w:sz w:val="24"/>
          <w:szCs w:val="28"/>
        </w:rPr>
        <w:t xml:space="preserve">ime </w:t>
      </w:r>
      <w:r w:rsidR="00D109B8">
        <w:rPr>
          <w:rFonts w:asciiTheme="majorHAnsi" w:eastAsia="Times New Roman" w:hAnsiTheme="majorHAnsi" w:cs="Arial"/>
          <w:sz w:val="24"/>
          <w:szCs w:val="28"/>
        </w:rPr>
        <w:t>Freshmen: Students that have</w:t>
      </w:r>
      <w:r w:rsidR="00263C1A" w:rsidRPr="008B702F">
        <w:rPr>
          <w:rFonts w:asciiTheme="majorHAnsi" w:eastAsia="Times New Roman" w:hAnsiTheme="majorHAnsi" w:cs="Arial"/>
          <w:sz w:val="24"/>
          <w:szCs w:val="28"/>
        </w:rPr>
        <w:t xml:space="preserve"> never been to college prior to entering Otis.</w:t>
      </w:r>
    </w:p>
    <w:p w14:paraId="04FA4225" w14:textId="77777777" w:rsidR="005B7090" w:rsidRPr="008B702F" w:rsidRDefault="00D109B8" w:rsidP="00263C1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8"/>
        </w:rPr>
      </w:pPr>
      <w:r>
        <w:rPr>
          <w:rFonts w:asciiTheme="majorHAnsi" w:eastAsia="Times New Roman" w:hAnsiTheme="majorHAnsi" w:cs="Arial"/>
          <w:sz w:val="24"/>
          <w:szCs w:val="28"/>
        </w:rPr>
        <w:t>Full-Time Students: Students</w:t>
      </w:r>
      <w:r w:rsidR="005B7090">
        <w:rPr>
          <w:rFonts w:asciiTheme="majorHAnsi" w:eastAsia="Times New Roman" w:hAnsiTheme="majorHAnsi" w:cs="Arial"/>
          <w:sz w:val="24"/>
          <w:szCs w:val="28"/>
        </w:rPr>
        <w:t xml:space="preserve"> with total credit load greater than or equal to 12 units.</w:t>
      </w:r>
    </w:p>
    <w:p w14:paraId="0FC84B21" w14:textId="77777777" w:rsidR="00263C1A" w:rsidRPr="008B702F" w:rsidRDefault="00D109B8" w:rsidP="00263C1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8"/>
        </w:rPr>
      </w:pPr>
      <w:r>
        <w:rPr>
          <w:rFonts w:asciiTheme="majorHAnsi" w:eastAsia="Times New Roman" w:hAnsiTheme="majorHAnsi" w:cs="Arial"/>
          <w:sz w:val="24"/>
          <w:szCs w:val="28"/>
        </w:rPr>
        <w:t>Transfer: Students</w:t>
      </w:r>
      <w:r w:rsidR="00263C1A" w:rsidRPr="008B702F">
        <w:rPr>
          <w:rFonts w:asciiTheme="majorHAnsi" w:eastAsia="Times New Roman" w:hAnsiTheme="majorHAnsi" w:cs="Arial"/>
          <w:sz w:val="24"/>
          <w:szCs w:val="28"/>
        </w:rPr>
        <w:t xml:space="preserve"> entering Otis with transfer credits from another institution. </w:t>
      </w:r>
    </w:p>
    <w:p w14:paraId="11F6E19F" w14:textId="77777777" w:rsidR="00263C1A" w:rsidRPr="008B702F" w:rsidRDefault="00263C1A" w:rsidP="00263C1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8"/>
        </w:rPr>
      </w:pPr>
      <w:r w:rsidRPr="008B702F">
        <w:rPr>
          <w:rFonts w:asciiTheme="majorHAnsi" w:eastAsia="Times New Roman" w:hAnsiTheme="majorHAnsi" w:cs="Arial"/>
          <w:sz w:val="24"/>
          <w:szCs w:val="28"/>
        </w:rPr>
        <w:t>Intake Score: An aggre</w:t>
      </w:r>
      <w:r w:rsidR="008B702F" w:rsidRPr="008B702F">
        <w:rPr>
          <w:rFonts w:asciiTheme="majorHAnsi" w:eastAsia="Times New Roman" w:hAnsiTheme="majorHAnsi" w:cs="Arial"/>
          <w:sz w:val="24"/>
          <w:szCs w:val="28"/>
        </w:rPr>
        <w:t>gate 1-10 score established by A</w:t>
      </w:r>
      <w:r w:rsidRPr="008B702F">
        <w:rPr>
          <w:rFonts w:asciiTheme="majorHAnsi" w:eastAsia="Times New Roman" w:hAnsiTheme="majorHAnsi" w:cs="Arial"/>
          <w:sz w:val="24"/>
          <w:szCs w:val="28"/>
        </w:rPr>
        <w:t>dmissions and include</w:t>
      </w:r>
      <w:r w:rsidR="008B702F" w:rsidRPr="008B702F">
        <w:rPr>
          <w:rFonts w:asciiTheme="majorHAnsi" w:eastAsia="Times New Roman" w:hAnsiTheme="majorHAnsi" w:cs="Arial"/>
          <w:sz w:val="24"/>
          <w:szCs w:val="28"/>
        </w:rPr>
        <w:t>s</w:t>
      </w:r>
      <w:r w:rsidRPr="008B702F">
        <w:rPr>
          <w:rFonts w:asciiTheme="majorHAnsi" w:eastAsia="Times New Roman" w:hAnsiTheme="majorHAnsi" w:cs="Arial"/>
          <w:sz w:val="24"/>
          <w:szCs w:val="28"/>
        </w:rPr>
        <w:t xml:space="preserve"> portfolio score, essay, </w:t>
      </w:r>
      <w:r w:rsidR="00E32945" w:rsidRPr="008B702F">
        <w:rPr>
          <w:rFonts w:asciiTheme="majorHAnsi" w:eastAsia="Times New Roman" w:hAnsiTheme="majorHAnsi" w:cs="Arial"/>
          <w:sz w:val="24"/>
          <w:szCs w:val="28"/>
        </w:rPr>
        <w:t>high</w:t>
      </w:r>
      <w:r w:rsidRPr="008B702F">
        <w:rPr>
          <w:rFonts w:asciiTheme="majorHAnsi" w:eastAsia="Times New Roman" w:hAnsiTheme="majorHAnsi" w:cs="Arial"/>
          <w:sz w:val="24"/>
          <w:szCs w:val="28"/>
        </w:rPr>
        <w:t xml:space="preserve"> school and/or transfer GPA, and standardized test scores. The lowest inta</w:t>
      </w:r>
      <w:r w:rsidR="008B702F" w:rsidRPr="008B702F">
        <w:rPr>
          <w:rFonts w:asciiTheme="majorHAnsi" w:eastAsia="Times New Roman" w:hAnsiTheme="majorHAnsi" w:cs="Arial"/>
          <w:sz w:val="24"/>
          <w:szCs w:val="28"/>
        </w:rPr>
        <w:t>ke score required for admission</w:t>
      </w:r>
      <w:r w:rsidRPr="008B702F">
        <w:rPr>
          <w:rFonts w:asciiTheme="majorHAnsi" w:eastAsia="Times New Roman" w:hAnsiTheme="majorHAnsi" w:cs="Arial"/>
          <w:sz w:val="24"/>
          <w:szCs w:val="28"/>
        </w:rPr>
        <w:t xml:space="preserve"> is a 5.</w:t>
      </w:r>
    </w:p>
    <w:p w14:paraId="473A3FD1" w14:textId="77777777" w:rsidR="00263C1A" w:rsidRPr="008B702F" w:rsidRDefault="00263C1A" w:rsidP="008B702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8"/>
        </w:rPr>
      </w:pPr>
      <w:r w:rsidRPr="008B702F">
        <w:rPr>
          <w:rFonts w:asciiTheme="majorHAnsi" w:eastAsia="Times New Roman" w:hAnsiTheme="majorHAnsi" w:cs="Arial"/>
          <w:sz w:val="24"/>
          <w:szCs w:val="28"/>
        </w:rPr>
        <w:t>Federal Pell grants: Offered</w:t>
      </w:r>
      <w:r w:rsidR="008B702F" w:rsidRPr="008B702F">
        <w:rPr>
          <w:rFonts w:asciiTheme="majorHAnsi" w:eastAsia="Times New Roman" w:hAnsiTheme="majorHAnsi" w:cs="Arial"/>
          <w:sz w:val="24"/>
          <w:szCs w:val="28"/>
        </w:rPr>
        <w:t xml:space="preserve"> to students who qualify as low-income following completion of the</w:t>
      </w:r>
      <w:r w:rsidRPr="008B702F">
        <w:rPr>
          <w:rFonts w:asciiTheme="majorHAnsi" w:eastAsia="Times New Roman" w:hAnsiTheme="majorHAnsi" w:cs="Arial"/>
          <w:sz w:val="24"/>
          <w:szCs w:val="28"/>
        </w:rPr>
        <w:t xml:space="preserve"> </w:t>
      </w:r>
      <w:r w:rsidR="008B702F" w:rsidRPr="008B702F">
        <w:rPr>
          <w:rFonts w:asciiTheme="majorHAnsi" w:eastAsia="Times New Roman" w:hAnsiTheme="majorHAnsi" w:cs="Arial"/>
          <w:sz w:val="24"/>
          <w:szCs w:val="28"/>
        </w:rPr>
        <w:t xml:space="preserve">Free Application for Federal Student Aid </w:t>
      </w:r>
      <w:r w:rsidRPr="008B702F">
        <w:rPr>
          <w:rFonts w:asciiTheme="majorHAnsi" w:eastAsia="Times New Roman" w:hAnsiTheme="majorHAnsi" w:cs="Arial"/>
          <w:sz w:val="24"/>
          <w:szCs w:val="28"/>
        </w:rPr>
        <w:t>(FAFSA).</w:t>
      </w:r>
    </w:p>
    <w:p w14:paraId="20AF1177" w14:textId="77777777" w:rsidR="007C6C5A" w:rsidRPr="009414AA" w:rsidRDefault="007C6C5A">
      <w:pPr>
        <w:spacing w:after="0" w:line="240" w:lineRule="auto"/>
        <w:rPr>
          <w:rFonts w:asciiTheme="majorHAnsi" w:eastAsia="Times New Roman" w:hAnsiTheme="majorHAnsi" w:cs="Times New Roman"/>
          <w:color w:val="000000"/>
          <w:szCs w:val="28"/>
        </w:rPr>
      </w:pPr>
    </w:p>
    <w:sectPr w:rsidR="007C6C5A" w:rsidRPr="009414AA" w:rsidSect="00F31FC8">
      <w:headerReference w:type="default" r:id="rId9"/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BD01" w14:textId="77777777" w:rsidR="00121448" w:rsidRDefault="00121448" w:rsidP="00D26553">
      <w:pPr>
        <w:spacing w:after="0" w:line="240" w:lineRule="auto"/>
      </w:pPr>
      <w:r>
        <w:separator/>
      </w:r>
    </w:p>
  </w:endnote>
  <w:endnote w:type="continuationSeparator" w:id="0">
    <w:p w14:paraId="5F4A4C2A" w14:textId="77777777" w:rsidR="00121448" w:rsidRDefault="00121448" w:rsidP="00D2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0585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7C4B8A8" w14:textId="67B070B4" w:rsidR="00A26645" w:rsidRPr="00A26645" w:rsidRDefault="00A26645">
        <w:pPr>
          <w:pStyle w:val="Footer"/>
          <w:rPr>
            <w:b/>
            <w:noProof/>
          </w:rPr>
        </w:pPr>
        <w:r w:rsidRPr="00A26645">
          <w:rPr>
            <w:b/>
          </w:rPr>
          <w:t xml:space="preserve">Page | </w:t>
        </w:r>
        <w:r w:rsidRPr="00A26645">
          <w:rPr>
            <w:b/>
          </w:rPr>
          <w:fldChar w:fldCharType="begin"/>
        </w:r>
        <w:r w:rsidRPr="00A26645">
          <w:rPr>
            <w:b/>
          </w:rPr>
          <w:instrText xml:space="preserve"> PAGE   \* MERGEFORMAT </w:instrText>
        </w:r>
        <w:r w:rsidRPr="00A26645">
          <w:rPr>
            <w:b/>
          </w:rPr>
          <w:fldChar w:fldCharType="separate"/>
        </w:r>
        <w:r w:rsidR="002D363E">
          <w:rPr>
            <w:b/>
            <w:noProof/>
          </w:rPr>
          <w:t>4</w:t>
        </w:r>
        <w:r w:rsidRPr="00A26645">
          <w:rPr>
            <w:b/>
            <w:noProof/>
          </w:rPr>
          <w:fldChar w:fldCharType="end"/>
        </w:r>
        <w:r w:rsidR="00E714C8">
          <w:rPr>
            <w:b/>
            <w:noProof/>
          </w:rPr>
          <w:tab/>
        </w:r>
        <w:bookmarkStart w:id="0" w:name="_Hlk176856031"/>
        <w:r w:rsidR="00414B39">
          <w:rPr>
            <w:b/>
            <w:noProof/>
          </w:rPr>
          <w:t xml:space="preserve">Office of Institutional Research &amp; Effectiveness </w:t>
        </w:r>
        <w:r w:rsidR="00414B39">
          <w:rPr>
            <w:b/>
            <w:noProof/>
          </w:rPr>
          <w:tab/>
          <w:t xml:space="preserve">                              as of </w:t>
        </w:r>
        <w:r w:rsidR="00E714C8">
          <w:rPr>
            <w:b/>
            <w:noProof/>
          </w:rPr>
          <w:fldChar w:fldCharType="begin"/>
        </w:r>
        <w:r w:rsidR="00E714C8">
          <w:rPr>
            <w:b/>
            <w:noProof/>
          </w:rPr>
          <w:instrText xml:space="preserve"> DATE \@ "M/d/yyyy" </w:instrText>
        </w:r>
        <w:r w:rsidR="00E714C8">
          <w:rPr>
            <w:b/>
            <w:noProof/>
          </w:rPr>
          <w:fldChar w:fldCharType="separate"/>
        </w:r>
        <w:r w:rsidR="00D448FF">
          <w:rPr>
            <w:b/>
            <w:noProof/>
          </w:rPr>
          <w:t>10/29/2024</w:t>
        </w:r>
        <w:r w:rsidR="00E714C8">
          <w:rPr>
            <w:b/>
            <w:noProof/>
          </w:rPr>
          <w:fldChar w:fldCharType="end"/>
        </w:r>
      </w:p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F5C3" w14:textId="77777777" w:rsidR="00121448" w:rsidRDefault="00121448" w:rsidP="00D26553">
      <w:pPr>
        <w:spacing w:after="0" w:line="240" w:lineRule="auto"/>
      </w:pPr>
      <w:r>
        <w:separator/>
      </w:r>
    </w:p>
  </w:footnote>
  <w:footnote w:type="continuationSeparator" w:id="0">
    <w:p w14:paraId="27598251" w14:textId="77777777" w:rsidR="00121448" w:rsidRDefault="00121448" w:rsidP="00D2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970C" w14:textId="77777777" w:rsidR="00775D47" w:rsidRDefault="00775D47">
    <w:pPr>
      <w:pStyle w:val="Header"/>
    </w:pPr>
  </w:p>
  <w:p w14:paraId="22CC8DB7" w14:textId="77777777" w:rsidR="00775D47" w:rsidRDefault="00775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.25pt;height:12.25pt" o:bullet="t">
        <v:imagedata r:id="rId1" o:title="msoD496"/>
      </v:shape>
    </w:pict>
  </w:numPicBullet>
  <w:numPicBullet w:numPicBulletId="1">
    <w:pict>
      <v:shape id="_x0000_i1067" type="#_x0000_t75" style="width:8.85pt;height:8.85pt" o:bullet="t">
        <v:imagedata r:id="rId2" o:title="BD21504_"/>
      </v:shape>
    </w:pict>
  </w:numPicBullet>
  <w:numPicBullet w:numPicBulletId="2">
    <w:pict>
      <v:shape id="_x0000_i1068" type="#_x0000_t75" style="width:8.85pt;height:8.85pt" o:bullet="t">
        <v:imagedata r:id="rId3" o:title="BD14754_"/>
      </v:shape>
    </w:pict>
  </w:numPicBullet>
  <w:abstractNum w:abstractNumId="0" w15:restartNumberingAfterBreak="0">
    <w:nsid w:val="3252325D"/>
    <w:multiLevelType w:val="hybridMultilevel"/>
    <w:tmpl w:val="632A9762"/>
    <w:lvl w:ilvl="0" w:tplc="6254A63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107AC1"/>
    <w:multiLevelType w:val="hybridMultilevel"/>
    <w:tmpl w:val="493E2200"/>
    <w:lvl w:ilvl="0" w:tplc="6254A63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530940"/>
    <w:multiLevelType w:val="hybridMultilevel"/>
    <w:tmpl w:val="68A288D2"/>
    <w:lvl w:ilvl="0" w:tplc="6254A63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2D01F1"/>
    <w:multiLevelType w:val="hybridMultilevel"/>
    <w:tmpl w:val="DA3A6C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491218">
    <w:abstractNumId w:val="1"/>
  </w:num>
  <w:num w:numId="2" w16cid:durableId="1738168897">
    <w:abstractNumId w:val="0"/>
  </w:num>
  <w:num w:numId="3" w16cid:durableId="1635215973">
    <w:abstractNumId w:val="3"/>
  </w:num>
  <w:num w:numId="4" w16cid:durableId="100382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E3"/>
    <w:rsid w:val="00005E3A"/>
    <w:rsid w:val="00051136"/>
    <w:rsid w:val="0005438A"/>
    <w:rsid w:val="00056AF0"/>
    <w:rsid w:val="00063668"/>
    <w:rsid w:val="000879B1"/>
    <w:rsid w:val="000933E2"/>
    <w:rsid w:val="000B69D5"/>
    <w:rsid w:val="000D1F85"/>
    <w:rsid w:val="000D4397"/>
    <w:rsid w:val="000E4C90"/>
    <w:rsid w:val="00102B26"/>
    <w:rsid w:val="00104A3D"/>
    <w:rsid w:val="00121448"/>
    <w:rsid w:val="0012701B"/>
    <w:rsid w:val="0013251C"/>
    <w:rsid w:val="001344B6"/>
    <w:rsid w:val="00145B6C"/>
    <w:rsid w:val="0015215A"/>
    <w:rsid w:val="00160C16"/>
    <w:rsid w:val="001746DD"/>
    <w:rsid w:val="001A726E"/>
    <w:rsid w:val="001E5DF7"/>
    <w:rsid w:val="00205E23"/>
    <w:rsid w:val="00216442"/>
    <w:rsid w:val="002177BA"/>
    <w:rsid w:val="00222926"/>
    <w:rsid w:val="002522C3"/>
    <w:rsid w:val="00261EF0"/>
    <w:rsid w:val="00262828"/>
    <w:rsid w:val="00263C0F"/>
    <w:rsid w:val="00263C1A"/>
    <w:rsid w:val="00264CD6"/>
    <w:rsid w:val="00283CF2"/>
    <w:rsid w:val="0029495F"/>
    <w:rsid w:val="00295636"/>
    <w:rsid w:val="00296E96"/>
    <w:rsid w:val="002A3F6F"/>
    <w:rsid w:val="002B19BD"/>
    <w:rsid w:val="002C2017"/>
    <w:rsid w:val="002C3BE2"/>
    <w:rsid w:val="002D363E"/>
    <w:rsid w:val="002E42DD"/>
    <w:rsid w:val="002F65BD"/>
    <w:rsid w:val="0030779D"/>
    <w:rsid w:val="003114C8"/>
    <w:rsid w:val="00325B75"/>
    <w:rsid w:val="00334CB9"/>
    <w:rsid w:val="00350300"/>
    <w:rsid w:val="003534A6"/>
    <w:rsid w:val="00354151"/>
    <w:rsid w:val="00361B17"/>
    <w:rsid w:val="003671C1"/>
    <w:rsid w:val="00380C35"/>
    <w:rsid w:val="00383A98"/>
    <w:rsid w:val="00393E28"/>
    <w:rsid w:val="00396C71"/>
    <w:rsid w:val="003B5581"/>
    <w:rsid w:val="003C0574"/>
    <w:rsid w:val="003C5A84"/>
    <w:rsid w:val="003D7781"/>
    <w:rsid w:val="003F0DA2"/>
    <w:rsid w:val="004113FE"/>
    <w:rsid w:val="00413CBF"/>
    <w:rsid w:val="00414B39"/>
    <w:rsid w:val="0041751B"/>
    <w:rsid w:val="00435AB0"/>
    <w:rsid w:val="00462762"/>
    <w:rsid w:val="00471F27"/>
    <w:rsid w:val="004832F4"/>
    <w:rsid w:val="00485D12"/>
    <w:rsid w:val="004865EF"/>
    <w:rsid w:val="004875F9"/>
    <w:rsid w:val="004A07E3"/>
    <w:rsid w:val="004A279C"/>
    <w:rsid w:val="004A2FAD"/>
    <w:rsid w:val="004A33DC"/>
    <w:rsid w:val="004A5EAA"/>
    <w:rsid w:val="004B1C22"/>
    <w:rsid w:val="004D4D79"/>
    <w:rsid w:val="004D624B"/>
    <w:rsid w:val="004D7E55"/>
    <w:rsid w:val="005037A4"/>
    <w:rsid w:val="00530951"/>
    <w:rsid w:val="00541E61"/>
    <w:rsid w:val="00546EE8"/>
    <w:rsid w:val="00547664"/>
    <w:rsid w:val="00573C42"/>
    <w:rsid w:val="00582C3F"/>
    <w:rsid w:val="00587AE3"/>
    <w:rsid w:val="00591FE9"/>
    <w:rsid w:val="005B3D67"/>
    <w:rsid w:val="005B7090"/>
    <w:rsid w:val="005C3BF8"/>
    <w:rsid w:val="005D390C"/>
    <w:rsid w:val="005D7052"/>
    <w:rsid w:val="005E288B"/>
    <w:rsid w:val="005E5EA7"/>
    <w:rsid w:val="006025CF"/>
    <w:rsid w:val="0063693C"/>
    <w:rsid w:val="0064671E"/>
    <w:rsid w:val="006A1AEC"/>
    <w:rsid w:val="006B2CF7"/>
    <w:rsid w:val="006C14D6"/>
    <w:rsid w:val="006E42F8"/>
    <w:rsid w:val="006E43A2"/>
    <w:rsid w:val="006E4E93"/>
    <w:rsid w:val="006F0095"/>
    <w:rsid w:val="006F1B7C"/>
    <w:rsid w:val="006F507B"/>
    <w:rsid w:val="006F7663"/>
    <w:rsid w:val="00711841"/>
    <w:rsid w:val="0071313F"/>
    <w:rsid w:val="00713D6F"/>
    <w:rsid w:val="00716E4B"/>
    <w:rsid w:val="00722E61"/>
    <w:rsid w:val="0072576D"/>
    <w:rsid w:val="00734904"/>
    <w:rsid w:val="00735C70"/>
    <w:rsid w:val="00741827"/>
    <w:rsid w:val="0074365C"/>
    <w:rsid w:val="00745A82"/>
    <w:rsid w:val="0074739C"/>
    <w:rsid w:val="00752F9B"/>
    <w:rsid w:val="0075659E"/>
    <w:rsid w:val="00775D47"/>
    <w:rsid w:val="007B63C1"/>
    <w:rsid w:val="007C125D"/>
    <w:rsid w:val="007C6C5A"/>
    <w:rsid w:val="007E0768"/>
    <w:rsid w:val="007F03DD"/>
    <w:rsid w:val="007F4394"/>
    <w:rsid w:val="00824620"/>
    <w:rsid w:val="00827812"/>
    <w:rsid w:val="008373E5"/>
    <w:rsid w:val="00853394"/>
    <w:rsid w:val="008677D9"/>
    <w:rsid w:val="00867ADA"/>
    <w:rsid w:val="00890924"/>
    <w:rsid w:val="00891F5A"/>
    <w:rsid w:val="008A4D4B"/>
    <w:rsid w:val="008B702F"/>
    <w:rsid w:val="008C4DBF"/>
    <w:rsid w:val="008D0BF4"/>
    <w:rsid w:val="00903F97"/>
    <w:rsid w:val="00926565"/>
    <w:rsid w:val="0093333E"/>
    <w:rsid w:val="0093478D"/>
    <w:rsid w:val="0093712E"/>
    <w:rsid w:val="00937F75"/>
    <w:rsid w:val="009414AA"/>
    <w:rsid w:val="00953F82"/>
    <w:rsid w:val="00954363"/>
    <w:rsid w:val="00956734"/>
    <w:rsid w:val="00956F1A"/>
    <w:rsid w:val="00992331"/>
    <w:rsid w:val="00992B70"/>
    <w:rsid w:val="009B2224"/>
    <w:rsid w:val="009C4CD4"/>
    <w:rsid w:val="009D16D0"/>
    <w:rsid w:val="009D4F1C"/>
    <w:rsid w:val="009D5867"/>
    <w:rsid w:val="009E7BAB"/>
    <w:rsid w:val="009F35B3"/>
    <w:rsid w:val="00A1180E"/>
    <w:rsid w:val="00A26645"/>
    <w:rsid w:val="00A27C32"/>
    <w:rsid w:val="00A309C1"/>
    <w:rsid w:val="00A3103C"/>
    <w:rsid w:val="00A56F0A"/>
    <w:rsid w:val="00A727DA"/>
    <w:rsid w:val="00A8702A"/>
    <w:rsid w:val="00A916C6"/>
    <w:rsid w:val="00AA0304"/>
    <w:rsid w:val="00AA3822"/>
    <w:rsid w:val="00AC4DDF"/>
    <w:rsid w:val="00B06972"/>
    <w:rsid w:val="00B10517"/>
    <w:rsid w:val="00B418AC"/>
    <w:rsid w:val="00B439A5"/>
    <w:rsid w:val="00B4777C"/>
    <w:rsid w:val="00B47C21"/>
    <w:rsid w:val="00B60AAB"/>
    <w:rsid w:val="00B663B0"/>
    <w:rsid w:val="00B969FA"/>
    <w:rsid w:val="00BE52FD"/>
    <w:rsid w:val="00BF4CDA"/>
    <w:rsid w:val="00C01045"/>
    <w:rsid w:val="00C02DD6"/>
    <w:rsid w:val="00C052B3"/>
    <w:rsid w:val="00C1095E"/>
    <w:rsid w:val="00C173EC"/>
    <w:rsid w:val="00C35775"/>
    <w:rsid w:val="00C524DB"/>
    <w:rsid w:val="00C83B57"/>
    <w:rsid w:val="00CA4B49"/>
    <w:rsid w:val="00CB4F4C"/>
    <w:rsid w:val="00CB7947"/>
    <w:rsid w:val="00CC487D"/>
    <w:rsid w:val="00D02C9C"/>
    <w:rsid w:val="00D109B8"/>
    <w:rsid w:val="00D1261F"/>
    <w:rsid w:val="00D16800"/>
    <w:rsid w:val="00D174CD"/>
    <w:rsid w:val="00D26553"/>
    <w:rsid w:val="00D40A1D"/>
    <w:rsid w:val="00D426FC"/>
    <w:rsid w:val="00D448FF"/>
    <w:rsid w:val="00D54243"/>
    <w:rsid w:val="00D5654F"/>
    <w:rsid w:val="00D62C70"/>
    <w:rsid w:val="00D90C2E"/>
    <w:rsid w:val="00D953DD"/>
    <w:rsid w:val="00DA68FC"/>
    <w:rsid w:val="00DC4133"/>
    <w:rsid w:val="00DC5C98"/>
    <w:rsid w:val="00DD1390"/>
    <w:rsid w:val="00DD363B"/>
    <w:rsid w:val="00DE5368"/>
    <w:rsid w:val="00DF0F1C"/>
    <w:rsid w:val="00E107FE"/>
    <w:rsid w:val="00E11552"/>
    <w:rsid w:val="00E121AE"/>
    <w:rsid w:val="00E24915"/>
    <w:rsid w:val="00E32945"/>
    <w:rsid w:val="00E33A41"/>
    <w:rsid w:val="00E714C8"/>
    <w:rsid w:val="00E87C07"/>
    <w:rsid w:val="00E95F78"/>
    <w:rsid w:val="00EA0CCD"/>
    <w:rsid w:val="00EA47C3"/>
    <w:rsid w:val="00EF1C73"/>
    <w:rsid w:val="00EF6BF5"/>
    <w:rsid w:val="00F12E27"/>
    <w:rsid w:val="00F25B87"/>
    <w:rsid w:val="00F31FC8"/>
    <w:rsid w:val="00F42744"/>
    <w:rsid w:val="00F520AE"/>
    <w:rsid w:val="00F5315B"/>
    <w:rsid w:val="00F54A5D"/>
    <w:rsid w:val="00F57797"/>
    <w:rsid w:val="00F60AB8"/>
    <w:rsid w:val="00F7421E"/>
    <w:rsid w:val="00F827AB"/>
    <w:rsid w:val="00F84177"/>
    <w:rsid w:val="00FA07AF"/>
    <w:rsid w:val="00FA7AD2"/>
    <w:rsid w:val="00FB7289"/>
    <w:rsid w:val="00FC43C4"/>
    <w:rsid w:val="00FC4692"/>
    <w:rsid w:val="00FD18A2"/>
    <w:rsid w:val="00FE6CC6"/>
    <w:rsid w:val="00FF4175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3D9E9"/>
  <w15:docId w15:val="{10A5BB7F-F4C3-49E7-A5CE-9DD96AF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4F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53"/>
  </w:style>
  <w:style w:type="paragraph" w:styleId="Footer">
    <w:name w:val="footer"/>
    <w:basedOn w:val="Normal"/>
    <w:link w:val="FooterChar"/>
    <w:uiPriority w:val="99"/>
    <w:unhideWhenUsed/>
    <w:rsid w:val="00D26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53"/>
  </w:style>
  <w:style w:type="paragraph" w:styleId="Title">
    <w:name w:val="Title"/>
    <w:basedOn w:val="Normal"/>
    <w:next w:val="Normal"/>
    <w:link w:val="TitleChar"/>
    <w:uiPriority w:val="10"/>
    <w:qFormat/>
    <w:rsid w:val="00D26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6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E4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mious@oti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Belerique</dc:creator>
  <cp:lastModifiedBy>Dr. Angila Romious</cp:lastModifiedBy>
  <cp:revision>7</cp:revision>
  <cp:lastPrinted>2021-10-27T19:49:00Z</cp:lastPrinted>
  <dcterms:created xsi:type="dcterms:W3CDTF">2024-10-29T15:07:00Z</dcterms:created>
  <dcterms:modified xsi:type="dcterms:W3CDTF">2024-10-29T15:23:00Z</dcterms:modified>
</cp:coreProperties>
</file>