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9F88" w14:textId="77777777" w:rsidR="004C5976" w:rsidRPr="00344B01" w:rsidRDefault="00344B01">
      <w:pPr>
        <w:rPr>
          <w:rFonts w:ascii="Times" w:hAnsi="Times"/>
          <w:b/>
          <w:sz w:val="36"/>
          <w:szCs w:val="36"/>
        </w:rPr>
      </w:pPr>
      <w:r w:rsidRPr="00344B01">
        <w:rPr>
          <w:rFonts w:ascii="Times" w:hAnsi="Times"/>
          <w:b/>
          <w:sz w:val="36"/>
          <w:szCs w:val="36"/>
        </w:rPr>
        <w:t>Otis Boilerplate Copy 2013</w:t>
      </w:r>
    </w:p>
    <w:p w14:paraId="388A1686" w14:textId="77777777" w:rsidR="00344B01" w:rsidRPr="00344B01" w:rsidRDefault="00344B01">
      <w:pPr>
        <w:rPr>
          <w:rFonts w:ascii="Times" w:hAnsi="Times"/>
          <w:sz w:val="28"/>
          <w:szCs w:val="28"/>
        </w:rPr>
      </w:pPr>
    </w:p>
    <w:p w14:paraId="248EDEBC" w14:textId="77777777" w:rsidR="00344B01" w:rsidRPr="00344B01" w:rsidRDefault="00344B01" w:rsidP="00344B01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344B01">
        <w:rPr>
          <w:rFonts w:ascii="Times" w:hAnsi="Times" w:cs="Calibri"/>
          <w:sz w:val="28"/>
          <w:szCs w:val="28"/>
        </w:rPr>
        <w:t xml:space="preserve">Established in 1918, Otis College of Art and Design is a national leader in art and design education. The College mission is to prepare diverse students of art and design to enrich our world through their creativity, skill, and vision. </w:t>
      </w:r>
      <w:r w:rsidRPr="00344B01">
        <w:rPr>
          <w:rFonts w:ascii="Times" w:hAnsi="Times" w:cs="Calibri"/>
          <w:color w:val="262626"/>
          <w:sz w:val="28"/>
          <w:szCs w:val="28"/>
        </w:rPr>
        <w:t>Alumni and faculty are Fulbright, MacArthur, and Guggenheim grant recipients, Oscar awardees, legendary costume designers, leaders of contemporary art movements, and design stars at Apple, Abercrombie &amp; Fitch, Pixar, DreamWorks, Mattel, Nike, and Disney.</w:t>
      </w:r>
    </w:p>
    <w:p w14:paraId="180393C9" w14:textId="77777777" w:rsidR="00344B01" w:rsidRPr="00344B01" w:rsidRDefault="00344B01" w:rsidP="00344B01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 w:rsidRPr="00344B01">
        <w:rPr>
          <w:rFonts w:ascii="Times" w:hAnsi="Times" w:cs="Calibri"/>
          <w:color w:val="262626"/>
          <w:sz w:val="28"/>
          <w:szCs w:val="28"/>
        </w:rPr>
        <w:t> </w:t>
      </w:r>
    </w:p>
    <w:p w14:paraId="5C49566B" w14:textId="23C0EE08" w:rsidR="00344B01" w:rsidRPr="00344B01" w:rsidRDefault="00E618C6" w:rsidP="00344B01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Otis enrolls a</w:t>
      </w:r>
      <w:r w:rsidR="00344B01" w:rsidRPr="00344B01">
        <w:rPr>
          <w:rFonts w:ascii="Times" w:hAnsi="Times" w:cs="Calibri"/>
          <w:sz w:val="28"/>
          <w:szCs w:val="28"/>
        </w:rPr>
        <w:t>pproximately 1,100 full-time students,</w:t>
      </w:r>
      <w:r>
        <w:rPr>
          <w:rFonts w:ascii="Times" w:hAnsi="Times" w:cs="Calibri"/>
          <w:sz w:val="28"/>
          <w:szCs w:val="28"/>
        </w:rPr>
        <w:t xml:space="preserve"> and offers</w:t>
      </w:r>
      <w:r w:rsidR="00371B56">
        <w:rPr>
          <w:rFonts w:ascii="Times" w:hAnsi="Times" w:cs="Calibri"/>
          <w:sz w:val="28"/>
          <w:szCs w:val="28"/>
        </w:rPr>
        <w:t xml:space="preserve"> Bachelor of Fine </w:t>
      </w:r>
      <w:r w:rsidR="00344B01" w:rsidRPr="00344B01">
        <w:rPr>
          <w:rFonts w:ascii="Times" w:hAnsi="Times" w:cs="Calibri"/>
          <w:sz w:val="28"/>
          <w:szCs w:val="28"/>
        </w:rPr>
        <w:t>Arts degree</w:t>
      </w:r>
      <w:r w:rsidR="00371B56">
        <w:rPr>
          <w:rFonts w:ascii="Times" w:hAnsi="Times" w:cs="Calibri"/>
          <w:sz w:val="28"/>
          <w:szCs w:val="28"/>
        </w:rPr>
        <w:t>s</w:t>
      </w:r>
      <w:r w:rsidR="00344B01" w:rsidRPr="00344B01">
        <w:rPr>
          <w:rFonts w:ascii="Times" w:hAnsi="Times" w:cs="Calibri"/>
          <w:sz w:val="28"/>
          <w:szCs w:val="28"/>
        </w:rPr>
        <w:t xml:space="preserve"> in </w:t>
      </w:r>
      <w:r w:rsidR="00344B01" w:rsidRPr="00344B01">
        <w:rPr>
          <w:rFonts w:ascii="Times" w:hAnsi="Times" w:cs="Times"/>
          <w:sz w:val="28"/>
          <w:szCs w:val="28"/>
        </w:rPr>
        <w:t xml:space="preserve">Architecture/Landscape/Interiors, Digital Media (Game and Entertainment Design, Animation, and Motion Design), Fashion Design, Communication Arts (Graphic Design, Illustration, and Advertising Design), Fine Arts (Painting, Photography, and Sculpture/New Genres), Product Design, and Toy Design. </w:t>
      </w:r>
      <w:r w:rsidR="00344B01" w:rsidRPr="00344B01">
        <w:rPr>
          <w:rFonts w:ascii="Times" w:hAnsi="Times" w:cs="Calibri"/>
          <w:sz w:val="28"/>
          <w:szCs w:val="28"/>
        </w:rPr>
        <w:t xml:space="preserve"> Otis also awards the Master of Fine Arts degree in </w:t>
      </w:r>
      <w:r w:rsidR="00344B01" w:rsidRPr="00344B01">
        <w:rPr>
          <w:rFonts w:ascii="Times" w:hAnsi="Times" w:cs="Times"/>
          <w:sz w:val="28"/>
          <w:szCs w:val="28"/>
        </w:rPr>
        <w:t>Fine Arts, Graphic Design, Public Practice, and Writing.</w:t>
      </w:r>
      <w:r w:rsidR="00344B01" w:rsidRPr="00344B01">
        <w:rPr>
          <w:rFonts w:ascii="Times" w:hAnsi="Times" w:cs="Calibri"/>
          <w:sz w:val="28"/>
          <w:szCs w:val="28"/>
        </w:rPr>
        <w:t xml:space="preserve">   </w:t>
      </w:r>
    </w:p>
    <w:p w14:paraId="04851CE5" w14:textId="77777777" w:rsidR="00344B01" w:rsidRPr="00344B01" w:rsidRDefault="00344B01" w:rsidP="00344B01">
      <w:pPr>
        <w:widowControl w:val="0"/>
        <w:autoSpaceDE w:val="0"/>
        <w:autoSpaceDN w:val="0"/>
        <w:adjustRightInd w:val="0"/>
        <w:rPr>
          <w:rFonts w:ascii="Times" w:hAnsi="Times" w:cs="Calibri"/>
          <w:sz w:val="28"/>
          <w:szCs w:val="28"/>
        </w:rPr>
      </w:pPr>
    </w:p>
    <w:p w14:paraId="01B21E64" w14:textId="654982E0" w:rsidR="00344B01" w:rsidRDefault="00344B01" w:rsidP="00344B01">
      <w:pPr>
        <w:rPr>
          <w:rFonts w:ascii="Times" w:hAnsi="Times" w:cs="Calibri"/>
          <w:sz w:val="28"/>
          <w:szCs w:val="28"/>
        </w:rPr>
      </w:pPr>
      <w:r w:rsidRPr="00344B01">
        <w:rPr>
          <w:rFonts w:ascii="Times" w:hAnsi="Times" w:cs="Calibri"/>
          <w:sz w:val="28"/>
          <w:szCs w:val="28"/>
        </w:rPr>
        <w:t xml:space="preserve">The five-acre main campus is located on L.A.’s Westside near the beach and LAX; Fashion Design is in the heart of the </w:t>
      </w:r>
      <w:r w:rsidR="00371B56">
        <w:rPr>
          <w:rFonts w:ascii="Times" w:hAnsi="Times" w:cs="Calibri"/>
          <w:sz w:val="28"/>
          <w:szCs w:val="28"/>
        </w:rPr>
        <w:t xml:space="preserve">downtown </w:t>
      </w:r>
      <w:r w:rsidRPr="00344B01">
        <w:rPr>
          <w:rFonts w:ascii="Times" w:hAnsi="Times" w:cs="Calibri"/>
          <w:sz w:val="28"/>
          <w:szCs w:val="28"/>
        </w:rPr>
        <w:t xml:space="preserve">fashion district; and the </w:t>
      </w:r>
      <w:r w:rsidR="00371B56">
        <w:rPr>
          <w:rFonts w:ascii="Times" w:hAnsi="Times" w:cs="Calibri"/>
          <w:sz w:val="28"/>
          <w:szCs w:val="28"/>
        </w:rPr>
        <w:t>G</w:t>
      </w:r>
      <w:r w:rsidRPr="00344B01">
        <w:rPr>
          <w:rFonts w:ascii="Times" w:hAnsi="Times" w:cs="Calibri"/>
          <w:sz w:val="28"/>
          <w:szCs w:val="28"/>
        </w:rPr>
        <w:t xml:space="preserve">raduate </w:t>
      </w:r>
      <w:r w:rsidR="00371B56">
        <w:rPr>
          <w:rFonts w:ascii="Times" w:hAnsi="Times" w:cs="Calibri"/>
          <w:sz w:val="28"/>
          <w:szCs w:val="28"/>
        </w:rPr>
        <w:t>S</w:t>
      </w:r>
      <w:r w:rsidRPr="00344B01">
        <w:rPr>
          <w:rFonts w:ascii="Times" w:hAnsi="Times" w:cs="Calibri"/>
          <w:sz w:val="28"/>
          <w:szCs w:val="28"/>
        </w:rPr>
        <w:t>tudios are on the Creative Corridor in nearby Culver City and in the 18th Street Arts Center in Santa Monica.</w:t>
      </w:r>
    </w:p>
    <w:p w14:paraId="01F44E6C" w14:textId="77777777" w:rsidR="00371B56" w:rsidRDefault="00371B56" w:rsidP="00344B01">
      <w:pPr>
        <w:rPr>
          <w:rFonts w:ascii="Times" w:hAnsi="Times" w:cs="Calibri"/>
          <w:sz w:val="28"/>
          <w:szCs w:val="28"/>
        </w:rPr>
      </w:pPr>
    </w:p>
    <w:p w14:paraId="147135A4" w14:textId="5CB276F9" w:rsidR="00371B56" w:rsidRDefault="00371B56" w:rsidP="00344B01">
      <w:pPr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2</w:t>
      </w:r>
      <w:r w:rsidR="00E618C6">
        <w:rPr>
          <w:rFonts w:ascii="Times" w:hAnsi="Times" w:cs="Calibri"/>
          <w:sz w:val="28"/>
          <w:szCs w:val="28"/>
        </w:rPr>
        <w:t>,</w:t>
      </w:r>
      <w:r>
        <w:rPr>
          <w:rFonts w:ascii="Times" w:hAnsi="Times" w:cs="Calibri"/>
          <w:sz w:val="28"/>
          <w:szCs w:val="28"/>
        </w:rPr>
        <w:t xml:space="preserve">700 adults and children </w:t>
      </w:r>
      <w:r w:rsidR="00E618C6">
        <w:rPr>
          <w:rFonts w:ascii="Times" w:hAnsi="Times" w:cs="Calibri"/>
          <w:sz w:val="28"/>
          <w:szCs w:val="28"/>
        </w:rPr>
        <w:t>participate in</w:t>
      </w:r>
      <w:r>
        <w:rPr>
          <w:rFonts w:ascii="Times" w:hAnsi="Times" w:cs="Calibri"/>
          <w:sz w:val="28"/>
          <w:szCs w:val="28"/>
        </w:rPr>
        <w:t xml:space="preserve"> </w:t>
      </w:r>
      <w:r w:rsidR="00E618C6">
        <w:rPr>
          <w:rFonts w:ascii="Times" w:hAnsi="Times" w:cs="Calibri"/>
          <w:sz w:val="28"/>
          <w:szCs w:val="28"/>
        </w:rPr>
        <w:t xml:space="preserve">Continuing Education </w:t>
      </w:r>
      <w:r>
        <w:rPr>
          <w:rFonts w:ascii="Times" w:hAnsi="Times" w:cs="Calibri"/>
          <w:sz w:val="28"/>
          <w:szCs w:val="28"/>
        </w:rPr>
        <w:t>art and design classes and workshops</w:t>
      </w:r>
      <w:r w:rsidR="00E618C6">
        <w:rPr>
          <w:rFonts w:ascii="Times" w:hAnsi="Times" w:cs="Calibri"/>
          <w:sz w:val="28"/>
          <w:szCs w:val="28"/>
        </w:rPr>
        <w:t xml:space="preserve">. </w:t>
      </w:r>
    </w:p>
    <w:p w14:paraId="2944815A" w14:textId="77777777" w:rsidR="004B5223" w:rsidRDefault="004B5223" w:rsidP="00344B01">
      <w:pPr>
        <w:rPr>
          <w:rFonts w:ascii="Times" w:hAnsi="Times" w:cs="Calibri"/>
          <w:sz w:val="28"/>
          <w:szCs w:val="28"/>
        </w:rPr>
      </w:pPr>
    </w:p>
    <w:p w14:paraId="442314D1" w14:textId="77777777" w:rsidR="004B5223" w:rsidRPr="004B5223" w:rsidRDefault="004B5223" w:rsidP="00344B01">
      <w:pPr>
        <w:rPr>
          <w:rFonts w:ascii="Times" w:hAnsi="Times"/>
          <w:sz w:val="28"/>
          <w:szCs w:val="28"/>
        </w:rPr>
      </w:pPr>
      <w:r w:rsidRPr="004B5223">
        <w:rPr>
          <w:rFonts w:ascii="Times" w:eastAsia="Times New Roman" w:hAnsi="Times" w:cs="Times New Roman"/>
          <w:sz w:val="28"/>
          <w:szCs w:val="28"/>
        </w:rPr>
        <w:t>Otis College of Art and Design</w:t>
      </w:r>
      <w:bookmarkStart w:id="0" w:name="_GoBack"/>
      <w:bookmarkEnd w:id="0"/>
      <w:r w:rsidRPr="004B5223">
        <w:rPr>
          <w:rFonts w:ascii="Times" w:eastAsia="Times New Roman" w:hAnsi="Times" w:cs="Times New Roman"/>
          <w:sz w:val="28"/>
          <w:szCs w:val="28"/>
        </w:rPr>
        <w:br/>
        <w:t>9045 Lincoln Blvd</w:t>
      </w:r>
      <w:r w:rsidRPr="004B5223">
        <w:rPr>
          <w:rFonts w:ascii="Times" w:eastAsia="Times New Roman" w:hAnsi="Times" w:cs="Times New Roman"/>
          <w:sz w:val="28"/>
          <w:szCs w:val="28"/>
        </w:rPr>
        <w:br/>
        <w:t>Los Angeles, California, 90045</w:t>
      </w:r>
      <w:r w:rsidRPr="004B5223">
        <w:rPr>
          <w:rFonts w:ascii="Times" w:eastAsia="Times New Roman" w:hAnsi="Times" w:cs="Times New Roman"/>
          <w:sz w:val="28"/>
          <w:szCs w:val="28"/>
        </w:rPr>
        <w:br/>
      </w:r>
      <w:r w:rsidRPr="004B5223">
        <w:rPr>
          <w:rStyle w:val="Strong"/>
          <w:rFonts w:ascii="Times" w:eastAsia="Times New Roman" w:hAnsi="Times" w:cs="Times New Roman"/>
          <w:sz w:val="28"/>
          <w:szCs w:val="28"/>
        </w:rPr>
        <w:t>(310) 665-6800</w:t>
      </w:r>
    </w:p>
    <w:sectPr w:rsidR="004B5223" w:rsidRPr="004B5223" w:rsidSect="004C5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01"/>
    <w:rsid w:val="002C3486"/>
    <w:rsid w:val="00344B01"/>
    <w:rsid w:val="00371B56"/>
    <w:rsid w:val="004B5223"/>
    <w:rsid w:val="004C5976"/>
    <w:rsid w:val="006F4C4D"/>
    <w:rsid w:val="008518A9"/>
    <w:rsid w:val="00E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80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1264</Characters>
  <Application>Microsoft Macintosh Word</Application>
  <DocSecurity>0</DocSecurity>
  <Lines>22</Lines>
  <Paragraphs>4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Axtell</dc:creator>
  <cp:keywords/>
  <dc:description/>
  <cp:lastModifiedBy>Margaret Reeve</cp:lastModifiedBy>
  <cp:revision>4</cp:revision>
  <dcterms:created xsi:type="dcterms:W3CDTF">2013-10-24T21:44:00Z</dcterms:created>
  <dcterms:modified xsi:type="dcterms:W3CDTF">2014-02-04T00:23:00Z</dcterms:modified>
</cp:coreProperties>
</file>